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551" w:rsidRPr="00722551" w:rsidRDefault="00722551" w:rsidP="00722EC6">
      <w:pPr>
        <w:pStyle w:val="Titolo1"/>
      </w:pPr>
      <w:r>
        <w:rPr>
          <w:noProof/>
          <w:lang w:eastAsia="it-IT"/>
        </w:rPr>
        <w:drawing>
          <wp:anchor distT="0" distB="0" distL="114300" distR="114300" simplePos="0" relativeHeight="251659264" behindDoc="1" locked="0" layoutInCell="1" allowOverlap="1" wp14:anchorId="49FAD11E" wp14:editId="36354883">
            <wp:simplePos x="0" y="0"/>
            <wp:positionH relativeFrom="margin">
              <wp:align>center</wp:align>
            </wp:positionH>
            <wp:positionV relativeFrom="margin">
              <wp:posOffset>349885</wp:posOffset>
            </wp:positionV>
            <wp:extent cx="3003550" cy="1543685"/>
            <wp:effectExtent l="0" t="0" r="6350" b="0"/>
            <wp:wrapSquare wrapText="bothSides"/>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3550" cy="1543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p>
    <w:p w:rsidR="00D66155" w:rsidRDefault="00D66155" w:rsidP="00D66155">
      <w:pPr>
        <w:spacing w:before="120" w:after="120"/>
        <w:ind w:right="-82"/>
        <w:jc w:val="center"/>
        <w:rPr>
          <w:rFonts w:ascii="Calibri" w:hAnsi="Calibri"/>
          <w:b/>
          <w:i/>
          <w:iCs/>
          <w:color w:val="1F497D"/>
          <w:sz w:val="50"/>
          <w:szCs w:val="50"/>
        </w:rPr>
      </w:pPr>
      <w:r>
        <w:rPr>
          <w:rFonts w:ascii="Calibri" w:hAnsi="Calibri"/>
          <w:b/>
          <w:i/>
          <w:iCs/>
          <w:color w:val="1F497D"/>
          <w:sz w:val="50"/>
          <w:szCs w:val="50"/>
        </w:rPr>
        <w:t>SCHEDE DI RILEVAZIONE</w:t>
      </w:r>
    </w:p>
    <w:p w:rsidR="00D66155" w:rsidRPr="00542AEF" w:rsidRDefault="00D66155" w:rsidP="00D66155">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PER LA </w:t>
      </w:r>
    </w:p>
    <w:p w:rsidR="00D66155" w:rsidRDefault="00D66155" w:rsidP="00D66155">
      <w:pPr>
        <w:spacing w:before="120" w:after="120"/>
        <w:ind w:right="-82"/>
        <w:jc w:val="center"/>
        <w:rPr>
          <w:rFonts w:ascii="Calibri" w:hAnsi="Calibri"/>
          <w:b/>
          <w:iCs/>
          <w:color w:val="1F497D"/>
          <w:sz w:val="50"/>
          <w:szCs w:val="50"/>
        </w:rPr>
      </w:pPr>
      <w:r w:rsidRPr="003F78F6">
        <w:rPr>
          <w:rFonts w:ascii="Calibri" w:hAnsi="Calibri"/>
          <w:b/>
          <w:iCs/>
          <w:color w:val="1F497D"/>
          <w:sz w:val="50"/>
          <w:szCs w:val="50"/>
        </w:rPr>
        <w:t>REVISIONE PERIODICA DELLE PARTECIPAZIONI</w:t>
      </w:r>
    </w:p>
    <w:p w:rsidR="00D66155" w:rsidRPr="00613D69" w:rsidRDefault="00D66155" w:rsidP="00D66155">
      <w:pPr>
        <w:spacing w:before="120" w:after="120"/>
        <w:ind w:right="-82"/>
        <w:jc w:val="center"/>
        <w:rPr>
          <w:rFonts w:ascii="Calibri" w:hAnsi="Calibri"/>
          <w:b/>
          <w:iCs/>
          <w:color w:val="1F497D"/>
          <w:sz w:val="48"/>
          <w:szCs w:val="50"/>
        </w:rPr>
      </w:pPr>
      <w:proofErr w:type="gramStart"/>
      <w:r>
        <w:rPr>
          <w:rFonts w:ascii="Calibri" w:hAnsi="Calibri"/>
          <w:b/>
          <w:iCs/>
          <w:color w:val="1F497D"/>
          <w:sz w:val="50"/>
          <w:szCs w:val="50"/>
        </w:rPr>
        <w:t>da</w:t>
      </w:r>
      <w:proofErr w:type="gramEnd"/>
      <w:r>
        <w:rPr>
          <w:rFonts w:ascii="Calibri" w:hAnsi="Calibri"/>
          <w:b/>
          <w:iCs/>
          <w:color w:val="1F497D"/>
          <w:sz w:val="50"/>
          <w:szCs w:val="50"/>
        </w:rPr>
        <w:t xml:space="preserve"> approvarsi entro il 31/12/20</w:t>
      </w:r>
      <w:r w:rsidR="00B34785">
        <w:rPr>
          <w:rFonts w:ascii="Calibri" w:hAnsi="Calibri"/>
          <w:b/>
          <w:iCs/>
          <w:color w:val="1F497D"/>
          <w:sz w:val="50"/>
          <w:szCs w:val="50"/>
        </w:rPr>
        <w:t>2</w:t>
      </w:r>
      <w:r w:rsidR="00994F22">
        <w:rPr>
          <w:rFonts w:ascii="Calibri" w:hAnsi="Calibri"/>
          <w:b/>
          <w:iCs/>
          <w:color w:val="1F497D"/>
          <w:sz w:val="50"/>
          <w:szCs w:val="50"/>
        </w:rPr>
        <w:t>5</w:t>
      </w:r>
    </w:p>
    <w:p w:rsidR="00D66155" w:rsidRPr="00613D69" w:rsidRDefault="00D66155" w:rsidP="00D66155">
      <w:pPr>
        <w:spacing w:before="120" w:after="120"/>
        <w:ind w:right="-82"/>
        <w:jc w:val="center"/>
        <w:rPr>
          <w:rFonts w:ascii="Calibri" w:hAnsi="Calibri"/>
          <w:b/>
          <w:iCs/>
          <w:color w:val="1F497D"/>
          <w:sz w:val="50"/>
          <w:szCs w:val="50"/>
        </w:rPr>
      </w:pPr>
      <w:r w:rsidRPr="00613D69">
        <w:rPr>
          <w:rFonts w:ascii="Calibri" w:hAnsi="Calibri"/>
          <w:b/>
          <w:iCs/>
          <w:color w:val="1F497D"/>
          <w:sz w:val="50"/>
          <w:szCs w:val="50"/>
        </w:rPr>
        <w:t>(</w:t>
      </w:r>
      <w:r w:rsidRPr="00613D69">
        <w:rPr>
          <w:rFonts w:ascii="Calibri" w:hAnsi="Calibri"/>
          <w:b/>
          <w:i/>
          <w:iCs/>
          <w:color w:val="1F497D"/>
          <w:sz w:val="50"/>
          <w:szCs w:val="50"/>
        </w:rPr>
        <w:t>Art. 20, c.</w:t>
      </w:r>
      <w:r>
        <w:rPr>
          <w:rFonts w:ascii="Calibri" w:hAnsi="Calibri"/>
          <w:b/>
          <w:i/>
          <w:iCs/>
          <w:color w:val="1F497D"/>
          <w:sz w:val="50"/>
          <w:szCs w:val="50"/>
        </w:rPr>
        <w:t xml:space="preserve"> 1,</w:t>
      </w:r>
      <w:r w:rsidRPr="00613D69">
        <w:rPr>
          <w:rFonts w:ascii="Calibri" w:hAnsi="Calibri"/>
          <w:b/>
          <w:i/>
          <w:iCs/>
          <w:color w:val="1F497D"/>
          <w:sz w:val="50"/>
          <w:szCs w:val="50"/>
        </w:rPr>
        <w:t xml:space="preserve"> TUSP</w:t>
      </w:r>
      <w:r w:rsidRPr="00613D69">
        <w:rPr>
          <w:rFonts w:ascii="Calibri" w:hAnsi="Calibri"/>
          <w:b/>
          <w:iCs/>
          <w:color w:val="1F497D"/>
          <w:sz w:val="50"/>
          <w:szCs w:val="50"/>
        </w:rPr>
        <w:t>)</w:t>
      </w:r>
    </w:p>
    <w:p w:rsidR="00D66155" w:rsidRDefault="00D66155" w:rsidP="00D66155">
      <w:pPr>
        <w:spacing w:before="120" w:after="120"/>
        <w:ind w:right="-82"/>
        <w:jc w:val="center"/>
        <w:rPr>
          <w:rFonts w:ascii="Calibri" w:hAnsi="Calibri"/>
          <w:b/>
          <w:iCs/>
          <w:color w:val="1F497D"/>
          <w:sz w:val="50"/>
          <w:szCs w:val="50"/>
        </w:rPr>
      </w:pPr>
    </w:p>
    <w:p w:rsidR="00D66155" w:rsidRPr="003F78F6" w:rsidRDefault="00D66155" w:rsidP="00D66155">
      <w:pPr>
        <w:spacing w:before="120" w:after="120"/>
        <w:ind w:right="-82"/>
        <w:jc w:val="center"/>
        <w:rPr>
          <w:rFonts w:ascii="Calibri" w:hAnsi="Calibri"/>
          <w:b/>
          <w:iCs/>
          <w:color w:val="1F497D"/>
          <w:sz w:val="50"/>
          <w:szCs w:val="50"/>
        </w:rPr>
      </w:pPr>
    </w:p>
    <w:p w:rsidR="00D66155" w:rsidRDefault="00D66155" w:rsidP="00D66155"/>
    <w:p w:rsidR="00D66155" w:rsidRDefault="00D66155" w:rsidP="00D66155"/>
    <w:p w:rsidR="00D66155" w:rsidRPr="00722551" w:rsidRDefault="00D66155" w:rsidP="00D66155"/>
    <w:p w:rsidR="00D66155" w:rsidRPr="003B3437" w:rsidRDefault="00D66155" w:rsidP="00D66155">
      <w:pPr>
        <w:spacing w:before="120" w:after="120"/>
        <w:ind w:right="-82"/>
        <w:jc w:val="center"/>
        <w:rPr>
          <w:rFonts w:ascii="Calibri" w:hAnsi="Calibri"/>
          <w:b/>
          <w:iCs/>
          <w:color w:val="1F497D"/>
          <w:sz w:val="50"/>
          <w:szCs w:val="50"/>
        </w:rPr>
      </w:pPr>
      <w:r w:rsidRPr="00544FAE">
        <w:rPr>
          <w:rFonts w:ascii="Calibri" w:hAnsi="Calibri"/>
          <w:b/>
          <w:iCs/>
          <w:color w:val="1F497D"/>
          <w:sz w:val="50"/>
          <w:szCs w:val="50"/>
        </w:rPr>
        <w:t>Dati relativi all</w:t>
      </w:r>
      <w:r>
        <w:rPr>
          <w:rFonts w:ascii="Calibri" w:hAnsi="Calibri"/>
          <w:b/>
          <w:iCs/>
          <w:color w:val="1F497D"/>
          <w:sz w:val="50"/>
          <w:szCs w:val="50"/>
        </w:rPr>
        <w:t>e partecipazioni detenute al 31/12/</w:t>
      </w:r>
      <w:r w:rsidR="003522C4">
        <w:rPr>
          <w:rFonts w:ascii="Calibri" w:hAnsi="Calibri"/>
          <w:b/>
          <w:iCs/>
          <w:color w:val="1F497D"/>
          <w:sz w:val="50"/>
          <w:szCs w:val="50"/>
        </w:rPr>
        <w:t>202</w:t>
      </w:r>
      <w:r w:rsidR="007A7A4A">
        <w:rPr>
          <w:rFonts w:ascii="Calibri" w:hAnsi="Calibri"/>
          <w:b/>
          <w:iCs/>
          <w:color w:val="1F497D"/>
          <w:sz w:val="50"/>
          <w:szCs w:val="50"/>
        </w:rPr>
        <w:t>4</w:t>
      </w:r>
    </w:p>
    <w:p w:rsidR="00D66155" w:rsidRDefault="00D66155" w:rsidP="00D66155">
      <w:r>
        <w:br w:type="page"/>
      </w:r>
    </w:p>
    <w:p w:rsidR="0040127A" w:rsidRPr="000E7B2F"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0E7B2F">
        <w:rPr>
          <w:rFonts w:eastAsia="MS Mincho" w:cstheme="minorHAnsi"/>
          <w:b/>
          <w:bCs/>
          <w:color w:val="FFFFFF" w:themeColor="background1"/>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5"/>
        <w:gridCol w:w="4816"/>
      </w:tblGrid>
      <w:tr w:rsidR="0040127A" w:rsidRPr="00A37C18" w:rsidTr="009442F4">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rsidR="0040127A" w:rsidRPr="000E7B2F" w:rsidRDefault="0040127A" w:rsidP="009442F4">
            <w:pPr>
              <w:keepNext/>
              <w:spacing w:after="0" w:line="240" w:lineRule="auto"/>
              <w:jc w:val="center"/>
              <w:rPr>
                <w:rFonts w:cstheme="minorHAnsi"/>
                <w:b/>
                <w:bCs/>
                <w:color w:val="44546A" w:themeColor="text2"/>
                <w:sz w:val="18"/>
                <w:szCs w:val="20"/>
              </w:rPr>
            </w:pPr>
            <w:r w:rsidRPr="000E7B2F">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rsidR="0040127A" w:rsidRPr="003F78F6" w:rsidRDefault="0040127A" w:rsidP="009442F4">
            <w:pPr>
              <w:keepNext/>
              <w:spacing w:after="0" w:line="240" w:lineRule="auto"/>
              <w:jc w:val="center"/>
              <w:rPr>
                <w:rFonts w:cstheme="minorHAnsi"/>
                <w:b/>
                <w:bCs/>
                <w:color w:val="44546A" w:themeColor="text2"/>
                <w:szCs w:val="20"/>
              </w:rPr>
            </w:pPr>
            <w:r>
              <w:rPr>
                <w:rFonts w:cstheme="minorHAnsi"/>
                <w:b/>
                <w:bCs/>
                <w:color w:val="44546A" w:themeColor="text2"/>
                <w:sz w:val="18"/>
                <w:szCs w:val="20"/>
              </w:rPr>
              <w:t>Indicazioni per la compilazione</w:t>
            </w:r>
          </w:p>
        </w:tc>
      </w:tr>
      <w:tr w:rsidR="0040127A"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40127A" w:rsidRPr="000E7B2F" w:rsidRDefault="0040127A" w:rsidP="009442F4">
            <w:pPr>
              <w:spacing w:after="0" w:line="240" w:lineRule="auto"/>
              <w:rPr>
                <w:rFonts w:cstheme="minorHAnsi"/>
                <w:sz w:val="18"/>
                <w:szCs w:val="20"/>
              </w:rPr>
            </w:pPr>
            <w:r w:rsidRPr="000E7B2F">
              <w:rPr>
                <w:rFonts w:cstheme="minorHAnsi"/>
                <w:b/>
                <w:color w:val="244062"/>
                <w:sz w:val="18"/>
                <w:szCs w:val="20"/>
              </w:rPr>
              <w:t xml:space="preserve">Codice Fiscale </w:t>
            </w:r>
          </w:p>
        </w:tc>
        <w:tc>
          <w:tcPr>
            <w:tcW w:w="2500" w:type="pct"/>
            <w:tcBorders>
              <w:top w:val="nil"/>
              <w:left w:val="nil"/>
              <w:bottom w:val="single" w:sz="4" w:space="0" w:color="254061"/>
              <w:right w:val="single" w:sz="4" w:space="0" w:color="254061"/>
            </w:tcBorders>
            <w:shd w:val="clear" w:color="auto" w:fill="auto"/>
            <w:vAlign w:val="center"/>
          </w:tcPr>
          <w:p w:rsidR="0040127A" w:rsidRPr="00535A09" w:rsidRDefault="00204D4B" w:rsidP="009442F4">
            <w:pPr>
              <w:spacing w:after="0" w:line="240" w:lineRule="auto"/>
              <w:rPr>
                <w:rFonts w:cstheme="minorHAnsi"/>
                <w:iCs/>
                <w:color w:val="244062"/>
                <w:sz w:val="18"/>
                <w:szCs w:val="18"/>
              </w:rPr>
            </w:pPr>
            <w:r>
              <w:rPr>
                <w:rFonts w:ascii="Book Antiqua" w:hAnsi="Book Antiqua" w:cs="Arial"/>
                <w:sz w:val="18"/>
                <w:szCs w:val="18"/>
              </w:rPr>
              <w:t>0</w:t>
            </w:r>
            <w:r w:rsidRPr="00FC124F">
              <w:rPr>
                <w:rFonts w:ascii="Book Antiqua" w:hAnsi="Book Antiqua" w:cs="Arial"/>
                <w:sz w:val="18"/>
                <w:szCs w:val="18"/>
              </w:rPr>
              <w:t>1199970193</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sidRPr="000E7B2F">
              <w:rPr>
                <w:rFonts w:cstheme="minorHAnsi"/>
                <w:b/>
                <w:color w:val="244062"/>
                <w:sz w:val="18"/>
                <w:szCs w:val="20"/>
              </w:rPr>
              <w:t xml:space="preserve">Denominazione </w:t>
            </w:r>
          </w:p>
        </w:tc>
        <w:tc>
          <w:tcPr>
            <w:tcW w:w="2500" w:type="pct"/>
            <w:tcBorders>
              <w:top w:val="nil"/>
              <w:left w:val="nil"/>
              <w:bottom w:val="single" w:sz="4" w:space="0" w:color="254061"/>
              <w:right w:val="single" w:sz="4" w:space="0" w:color="254061"/>
            </w:tcBorders>
            <w:shd w:val="clear" w:color="auto" w:fill="auto"/>
            <w:vAlign w:val="center"/>
          </w:tcPr>
          <w:p w:rsidR="00204D4B" w:rsidRDefault="00204D4B" w:rsidP="00204D4B">
            <w:pPr>
              <w:spacing w:after="0" w:line="240" w:lineRule="auto"/>
              <w:rPr>
                <w:color w:val="244062"/>
                <w:sz w:val="18"/>
                <w:szCs w:val="18"/>
              </w:rPr>
            </w:pPr>
            <w:r>
              <w:rPr>
                <w:color w:val="244062"/>
                <w:sz w:val="18"/>
                <w:szCs w:val="18"/>
              </w:rPr>
              <w:t>Società Cremasca Servizi S.r.l.</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Pr>
                <w:rFonts w:cstheme="minorHAnsi"/>
                <w:b/>
                <w:color w:val="244062"/>
                <w:sz w:val="18"/>
                <w:szCs w:val="20"/>
              </w:rPr>
              <w:t xml:space="preserve">Data </w:t>
            </w:r>
            <w:r w:rsidRPr="000E7B2F">
              <w:rPr>
                <w:rFonts w:cstheme="minorHAnsi"/>
                <w:b/>
                <w:color w:val="244062"/>
                <w:sz w:val="18"/>
                <w:szCs w:val="20"/>
              </w:rPr>
              <w:t xml:space="preserve">di costituzione della </w:t>
            </w:r>
            <w:r>
              <w:rPr>
                <w:rFonts w:cstheme="minorHAnsi"/>
                <w:b/>
                <w:color w:val="244062"/>
                <w:sz w:val="18"/>
                <w:szCs w:val="20"/>
              </w:rPr>
              <w:t>partecipata</w:t>
            </w:r>
          </w:p>
        </w:tc>
        <w:tc>
          <w:tcPr>
            <w:tcW w:w="2500" w:type="pct"/>
            <w:tcBorders>
              <w:top w:val="nil"/>
              <w:left w:val="nil"/>
              <w:bottom w:val="single" w:sz="4" w:space="0" w:color="254061"/>
              <w:right w:val="single" w:sz="4" w:space="0" w:color="254061"/>
            </w:tcBorders>
            <w:shd w:val="clear" w:color="auto" w:fill="auto"/>
            <w:vAlign w:val="center"/>
          </w:tcPr>
          <w:p w:rsidR="00204D4B" w:rsidRDefault="00204D4B" w:rsidP="00204D4B">
            <w:pPr>
              <w:spacing w:after="0" w:line="240" w:lineRule="auto"/>
              <w:rPr>
                <w:color w:val="244062"/>
                <w:sz w:val="18"/>
                <w:szCs w:val="18"/>
              </w:rPr>
            </w:pPr>
            <w:r>
              <w:rPr>
                <w:color w:val="244062"/>
                <w:sz w:val="18"/>
                <w:szCs w:val="18"/>
              </w:rPr>
              <w:t>1999</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sidRPr="000E7B2F">
              <w:rPr>
                <w:rFonts w:cstheme="minorHAnsi"/>
                <w:b/>
                <w:color w:val="244062"/>
                <w:sz w:val="18"/>
                <w:szCs w:val="20"/>
              </w:rPr>
              <w:t xml:space="preserve">Forma giuridica </w:t>
            </w:r>
          </w:p>
        </w:tc>
        <w:tc>
          <w:tcPr>
            <w:tcW w:w="2500" w:type="pct"/>
            <w:tcBorders>
              <w:top w:val="nil"/>
              <w:left w:val="nil"/>
              <w:bottom w:val="single" w:sz="4" w:space="0" w:color="254061"/>
              <w:right w:val="single" w:sz="4" w:space="0" w:color="254061"/>
            </w:tcBorders>
            <w:shd w:val="clear" w:color="auto" w:fill="auto"/>
            <w:vAlign w:val="center"/>
          </w:tcPr>
          <w:p w:rsidR="00204D4B" w:rsidRDefault="00204D4B" w:rsidP="00204D4B">
            <w:pPr>
              <w:spacing w:after="0" w:line="240" w:lineRule="auto"/>
              <w:rPr>
                <w:color w:val="244062"/>
                <w:sz w:val="18"/>
                <w:szCs w:val="18"/>
              </w:rPr>
            </w:pPr>
            <w:r>
              <w:rPr>
                <w:color w:val="244062"/>
                <w:sz w:val="18"/>
                <w:szCs w:val="18"/>
              </w:rPr>
              <w:t>Società a responsabilità limitata</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sidRPr="000E7B2F">
              <w:rPr>
                <w:rFonts w:cstheme="minorHAnsi"/>
                <w:b/>
                <w:color w:val="244062"/>
                <w:sz w:val="18"/>
                <w:szCs w:val="20"/>
              </w:rPr>
              <w:t xml:space="preserve">Tipo di fondazione </w:t>
            </w:r>
          </w:p>
        </w:tc>
        <w:sdt>
          <w:sdtPr>
            <w:rPr>
              <w:rFonts w:cstheme="minorHAnsi"/>
              <w:iCs/>
              <w:color w:val="244062"/>
              <w:sz w:val="18"/>
              <w:szCs w:val="18"/>
            </w:rPr>
            <w:alias w:val="Tipo di fondazione"/>
            <w:tag w:val="Tipo di fondazione"/>
            <w:id w:val="528770436"/>
            <w:placeholder>
              <w:docPart w:val="4E50836E7CCB44DF9B03D9F022791E87"/>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0" w:type="pct"/>
                <w:tcBorders>
                  <w:top w:val="nil"/>
                  <w:left w:val="nil"/>
                  <w:bottom w:val="single" w:sz="4" w:space="0" w:color="254061"/>
                  <w:right w:val="single" w:sz="4" w:space="0" w:color="254061"/>
                </w:tcBorders>
                <w:shd w:val="clear" w:color="auto" w:fill="auto"/>
                <w:vAlign w:val="center"/>
              </w:tcPr>
              <w:p w:rsidR="00204D4B" w:rsidRPr="00535A09" w:rsidRDefault="00204D4B" w:rsidP="00204D4B">
                <w:pPr>
                  <w:spacing w:after="0" w:line="240" w:lineRule="auto"/>
                  <w:rPr>
                    <w:rFonts w:cstheme="minorHAnsi"/>
                    <w:iCs/>
                    <w:color w:val="244062"/>
                    <w:sz w:val="18"/>
                    <w:szCs w:val="18"/>
                  </w:rPr>
                </w:pPr>
                <w:r w:rsidRPr="00535A09">
                  <w:rPr>
                    <w:rStyle w:val="Testosegnaposto"/>
                    <w:sz w:val="18"/>
                    <w:szCs w:val="18"/>
                  </w:rPr>
                  <w:t>Scegliere un elemento.</w:t>
                </w:r>
              </w:p>
            </w:tc>
          </w:sdtContent>
        </w:sdt>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sidRPr="000E7B2F">
              <w:rPr>
                <w:rFonts w:cstheme="minorHAnsi"/>
                <w:b/>
                <w:color w:val="244062"/>
                <w:sz w:val="18"/>
                <w:szCs w:val="20"/>
              </w:rPr>
              <w:t>Altra forma giuridica</w:t>
            </w:r>
          </w:p>
        </w:tc>
        <w:tc>
          <w:tcPr>
            <w:tcW w:w="2500" w:type="pct"/>
            <w:tcBorders>
              <w:top w:val="nil"/>
              <w:left w:val="nil"/>
              <w:bottom w:val="single" w:sz="4" w:space="0" w:color="254061"/>
              <w:right w:val="single" w:sz="4" w:space="0" w:color="254061"/>
            </w:tcBorders>
            <w:shd w:val="clear" w:color="auto" w:fill="auto"/>
            <w:vAlign w:val="center"/>
          </w:tcPr>
          <w:p w:rsidR="00204D4B" w:rsidRPr="00535A09" w:rsidRDefault="00204D4B" w:rsidP="00204D4B">
            <w:pPr>
              <w:spacing w:after="0" w:line="240" w:lineRule="auto"/>
              <w:rPr>
                <w:rFonts w:cstheme="minorHAnsi"/>
                <w:iCs/>
                <w:color w:val="244062"/>
                <w:sz w:val="18"/>
                <w:szCs w:val="18"/>
              </w:rPr>
            </w:pP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sidRPr="00EC1498">
              <w:rPr>
                <w:rFonts w:cstheme="minorHAnsi"/>
                <w:b/>
                <w:color w:val="244062"/>
                <w:sz w:val="18"/>
                <w:szCs w:val="20"/>
              </w:rPr>
              <w:t xml:space="preserve">Stato </w:t>
            </w:r>
            <w:r>
              <w:rPr>
                <w:rFonts w:cstheme="minorHAnsi"/>
                <w:b/>
                <w:color w:val="244062"/>
                <w:sz w:val="18"/>
                <w:szCs w:val="20"/>
              </w:rPr>
              <w:t>di attività della partecipata</w:t>
            </w:r>
          </w:p>
        </w:tc>
        <w:tc>
          <w:tcPr>
            <w:tcW w:w="2500" w:type="pct"/>
            <w:tcBorders>
              <w:top w:val="nil"/>
              <w:left w:val="nil"/>
              <w:bottom w:val="single" w:sz="4" w:space="0" w:color="254061"/>
              <w:right w:val="single" w:sz="4" w:space="0" w:color="254061"/>
            </w:tcBorders>
            <w:shd w:val="clear" w:color="auto" w:fill="auto"/>
            <w:vAlign w:val="center"/>
          </w:tcPr>
          <w:sdt>
            <w:sdtPr>
              <w:rPr>
                <w:rFonts w:cstheme="minorHAnsi"/>
                <w:iCs/>
                <w:color w:val="244062"/>
                <w:sz w:val="18"/>
                <w:szCs w:val="18"/>
              </w:rPr>
              <w:alias w:val="Stato della società"/>
              <w:tag w:val="Stato della società"/>
              <w:id w:val="-579754571"/>
              <w:placeholder>
                <w:docPart w:val="38093781ACD44E4099E49BA3C28754D7"/>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rsidR="00204D4B" w:rsidRPr="00535A09" w:rsidRDefault="00C82C02" w:rsidP="00204D4B">
                <w:pPr>
                  <w:spacing w:after="0" w:line="240" w:lineRule="auto"/>
                  <w:rPr>
                    <w:rFonts w:cstheme="minorHAnsi"/>
                    <w:iCs/>
                    <w:color w:val="244062"/>
                    <w:sz w:val="18"/>
                    <w:szCs w:val="18"/>
                  </w:rPr>
                </w:pPr>
                <w:r>
                  <w:rPr>
                    <w:rFonts w:cstheme="minorHAnsi"/>
                    <w:iCs/>
                    <w:color w:val="244062"/>
                    <w:sz w:val="18"/>
                    <w:szCs w:val="18"/>
                  </w:rPr>
                  <w:t>attiva</w:t>
                </w:r>
              </w:p>
            </w:sdtContent>
          </w:sdt>
        </w:tc>
      </w:tr>
      <w:tr w:rsidR="00204D4B" w:rsidRPr="00A37C18" w:rsidTr="009442F4">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themeFill="background1" w:themeFillShade="F2"/>
            <w:vAlign w:val="center"/>
          </w:tcPr>
          <w:p w:rsidR="00204D4B" w:rsidRPr="000E7B2F" w:rsidRDefault="00204D4B" w:rsidP="00204D4B">
            <w:pPr>
              <w:spacing w:after="0" w:line="240" w:lineRule="auto"/>
              <w:rPr>
                <w:rFonts w:cstheme="minorHAnsi"/>
                <w:b/>
                <w:color w:val="244062"/>
                <w:sz w:val="18"/>
                <w:szCs w:val="20"/>
              </w:rPr>
            </w:pPr>
            <w:r>
              <w:rPr>
                <w:rFonts w:cstheme="minorHAnsi"/>
                <w:b/>
                <w:color w:val="244062"/>
                <w:sz w:val="18"/>
                <w:szCs w:val="20"/>
              </w:rPr>
              <w:t>Data</w:t>
            </w:r>
            <w:r w:rsidRPr="000E7B2F">
              <w:rPr>
                <w:rFonts w:cstheme="minorHAnsi"/>
                <w:b/>
                <w:color w:val="244062"/>
                <w:sz w:val="18"/>
                <w:szCs w:val="20"/>
              </w:rPr>
              <w:t xml:space="preserve"> di inizio della procedura </w:t>
            </w:r>
            <w:r w:rsidRPr="000E7B2F">
              <w:rPr>
                <w:rFonts w:cstheme="minorHAns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themeFill="background1" w:themeFillShade="F2"/>
            <w:vAlign w:val="center"/>
          </w:tcPr>
          <w:p w:rsidR="00204D4B" w:rsidRPr="00535A09" w:rsidRDefault="00204D4B" w:rsidP="00204D4B">
            <w:pPr>
              <w:spacing w:after="0" w:line="240" w:lineRule="auto"/>
              <w:rPr>
                <w:rFonts w:cstheme="minorHAnsi"/>
                <w:iCs/>
                <w:color w:val="244062"/>
                <w:sz w:val="18"/>
                <w:szCs w:val="18"/>
              </w:rPr>
            </w:pPr>
          </w:p>
        </w:tc>
      </w:tr>
      <w:tr w:rsidR="00204D4B" w:rsidRPr="00A37C18"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sidRPr="000E7B2F">
              <w:rPr>
                <w:rFonts w:cstheme="minorHAnsi"/>
                <w:b/>
                <w:color w:val="244062"/>
                <w:sz w:val="18"/>
                <w:szCs w:val="20"/>
              </w:rPr>
              <w:t xml:space="preserve">Società con azioni quotate in mercati regolamentati </w:t>
            </w:r>
            <w:r w:rsidRPr="000E7B2F">
              <w:rPr>
                <w:rFonts w:cstheme="minorHAns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shd w:val="clear" w:color="auto" w:fill="auto"/>
            <w:vAlign w:val="center"/>
          </w:tcPr>
          <w:p w:rsidR="00204D4B" w:rsidRPr="00535A09" w:rsidRDefault="00204D4B" w:rsidP="00204D4B">
            <w:pPr>
              <w:spacing w:after="0" w:line="240" w:lineRule="auto"/>
              <w:rPr>
                <w:rFonts w:cstheme="minorHAnsi"/>
                <w:iCs/>
                <w:color w:val="244062"/>
                <w:sz w:val="18"/>
                <w:szCs w:val="18"/>
              </w:rPr>
            </w:pPr>
          </w:p>
        </w:tc>
      </w:tr>
      <w:tr w:rsidR="00204D4B" w:rsidRPr="00A37C18"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sidRPr="000E7B2F">
              <w:rPr>
                <w:rFonts w:cstheme="minorHAnsi"/>
                <w:b/>
                <w:color w:val="244062"/>
                <w:sz w:val="18"/>
                <w:szCs w:val="20"/>
              </w:rPr>
              <w:t xml:space="preserve">Società che ha emesso strumenti finanziari quotati in mercati regolamentati (ex TUSP) </w:t>
            </w:r>
            <w:r w:rsidRPr="000E7B2F">
              <w:rPr>
                <w:rFonts w:cstheme="minorHAns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shd w:val="clear" w:color="auto" w:fill="auto"/>
            <w:vAlign w:val="center"/>
          </w:tcPr>
          <w:p w:rsidR="00204D4B" w:rsidRPr="00535A09" w:rsidRDefault="00204D4B" w:rsidP="00204D4B">
            <w:pPr>
              <w:spacing w:after="0" w:line="240" w:lineRule="auto"/>
              <w:rPr>
                <w:rFonts w:cstheme="minorHAnsi"/>
                <w:iCs/>
                <w:color w:val="244062"/>
                <w:sz w:val="18"/>
                <w:szCs w:val="18"/>
              </w:rPr>
            </w:pPr>
          </w:p>
        </w:tc>
      </w:tr>
      <w:tr w:rsidR="00204D4B" w:rsidRPr="00A37C18" w:rsidTr="00147B23">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204D4B" w:rsidRPr="000E7B2F" w:rsidRDefault="00204D4B" w:rsidP="00204D4B">
            <w:pPr>
              <w:spacing w:after="0" w:line="240" w:lineRule="auto"/>
              <w:rPr>
                <w:rFonts w:cstheme="minorHAnsi"/>
                <w:b/>
                <w:color w:val="244062"/>
                <w:sz w:val="18"/>
                <w:szCs w:val="20"/>
              </w:rPr>
            </w:pPr>
            <w:r w:rsidRPr="000E7B2F">
              <w:rPr>
                <w:rFonts w:ascii="Calibri" w:hAnsi="Calibri" w:cs="Calibri"/>
                <w:b/>
                <w:bCs/>
                <w:color w:val="244062"/>
                <w:sz w:val="18"/>
              </w:rPr>
              <w:t>La società è un GAL</w:t>
            </w:r>
            <w:r w:rsidRPr="000E7B2F">
              <w:rPr>
                <w:rFonts w:ascii="Calibri" w:eastAsia="Calibri" w:hAnsi="Calibri"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shd w:val="clear" w:color="auto" w:fill="auto"/>
            <w:vAlign w:val="center"/>
          </w:tcPr>
          <w:p w:rsidR="00204D4B" w:rsidRPr="00535A09" w:rsidRDefault="00204D4B" w:rsidP="00204D4B">
            <w:pPr>
              <w:spacing w:after="0" w:line="240" w:lineRule="auto"/>
              <w:rPr>
                <w:rFonts w:cstheme="minorHAnsi"/>
                <w:iCs/>
                <w:color w:val="244062"/>
                <w:sz w:val="18"/>
                <w:szCs w:val="18"/>
              </w:rPr>
            </w:pPr>
          </w:p>
        </w:tc>
      </w:tr>
      <w:tr w:rsidR="00147B23" w:rsidRPr="00A37C18" w:rsidTr="009442F4">
        <w:trPr>
          <w:cantSplit/>
          <w:trHeight w:val="249"/>
          <w:jc w:val="center"/>
        </w:trPr>
        <w:tc>
          <w:tcPr>
            <w:tcW w:w="2500" w:type="pct"/>
            <w:tcBorders>
              <w:top w:val="single" w:sz="4" w:space="0" w:color="auto"/>
              <w:left w:val="single" w:sz="4" w:space="0" w:color="254061"/>
              <w:bottom w:val="single" w:sz="4" w:space="0" w:color="254061"/>
              <w:right w:val="single" w:sz="4" w:space="0" w:color="254061"/>
            </w:tcBorders>
            <w:shd w:val="clear" w:color="auto" w:fill="auto"/>
            <w:vAlign w:val="center"/>
          </w:tcPr>
          <w:p w:rsidR="00147B23" w:rsidRPr="000E7B2F" w:rsidRDefault="00147B23" w:rsidP="00204D4B">
            <w:pPr>
              <w:spacing w:after="0" w:line="240" w:lineRule="auto"/>
              <w:rPr>
                <w:rFonts w:ascii="Calibri" w:hAnsi="Calibri" w:cs="Calibri"/>
                <w:b/>
                <w:bCs/>
                <w:color w:val="244062"/>
                <w:sz w:val="18"/>
              </w:rPr>
            </w:pPr>
            <w:r w:rsidRPr="003126FE">
              <w:rPr>
                <w:rFonts w:ascii="Calibri" w:hAnsi="Calibri" w:cs="Calibri"/>
                <w:b/>
                <w:bCs/>
                <w:color w:val="244062"/>
                <w:sz w:val="18"/>
              </w:rPr>
              <w:t>La società è una “Società benefit”</w:t>
            </w:r>
            <w:r w:rsidRPr="003126FE">
              <w:rPr>
                <w:rFonts w:ascii="Calibri" w:hAnsi="Calibri" w:cs="Calibri"/>
                <w:b/>
                <w:bCs/>
                <w:color w:val="244062"/>
                <w:sz w:val="18"/>
                <w:vertAlign w:val="superscript"/>
              </w:rPr>
              <w:t xml:space="preserve"> </w:t>
            </w:r>
            <w:bookmarkStart w:id="0" w:name="_Hlk150783839"/>
            <w:r w:rsidRPr="00516629">
              <w:rPr>
                <w:rFonts w:ascii="Calibri" w:hAnsi="Calibri" w:cs="Calibri"/>
                <w:b/>
                <w:bCs/>
                <w:color w:val="244062"/>
                <w:sz w:val="18"/>
                <w:vertAlign w:val="superscript"/>
              </w:rPr>
              <w:t>(3)</w:t>
            </w:r>
            <w:r>
              <w:rPr>
                <w:rFonts w:ascii="Calibri" w:hAnsi="Calibri" w:cs="Calibri"/>
                <w:b/>
                <w:bCs/>
                <w:color w:val="244062"/>
                <w:sz w:val="18"/>
                <w:vertAlign w:val="superscript"/>
              </w:rPr>
              <w:t xml:space="preserve"> </w:t>
            </w:r>
            <w:bookmarkEnd w:id="0"/>
          </w:p>
        </w:tc>
        <w:tc>
          <w:tcPr>
            <w:tcW w:w="2500" w:type="pct"/>
            <w:tcBorders>
              <w:top w:val="single" w:sz="4" w:space="0" w:color="auto"/>
              <w:left w:val="nil"/>
              <w:bottom w:val="single" w:sz="4" w:space="0" w:color="254061"/>
              <w:right w:val="single" w:sz="4" w:space="0" w:color="254061"/>
            </w:tcBorders>
            <w:shd w:val="clear" w:color="auto" w:fill="auto"/>
            <w:vAlign w:val="center"/>
          </w:tcPr>
          <w:p w:rsidR="00147B23" w:rsidRPr="00535A09" w:rsidRDefault="00147B23" w:rsidP="00204D4B">
            <w:pPr>
              <w:spacing w:after="0" w:line="240" w:lineRule="auto"/>
              <w:rPr>
                <w:rFonts w:cstheme="minorHAnsi"/>
                <w:iCs/>
                <w:color w:val="244062"/>
                <w:sz w:val="18"/>
                <w:szCs w:val="18"/>
              </w:rPr>
            </w:pPr>
          </w:p>
        </w:tc>
      </w:tr>
    </w:tbl>
    <w:p w:rsidR="00147B23" w:rsidRPr="00273FD3" w:rsidRDefault="00147B23" w:rsidP="00147B23">
      <w:pPr>
        <w:widowControl w:val="0"/>
        <w:numPr>
          <w:ilvl w:val="0"/>
          <w:numId w:val="19"/>
        </w:numPr>
        <w:tabs>
          <w:tab w:val="left" w:pos="6360"/>
        </w:tabs>
        <w:spacing w:after="0" w:line="240" w:lineRule="auto"/>
        <w:ind w:left="284" w:hanging="284"/>
        <w:contextualSpacing/>
        <w:jc w:val="both"/>
        <w:rPr>
          <w:rFonts w:eastAsia="Calibri" w:cstheme="minorHAnsi"/>
          <w:sz w:val="18"/>
          <w:szCs w:val="20"/>
        </w:rPr>
      </w:pPr>
      <w:r w:rsidRPr="00273FD3">
        <w:rPr>
          <w:rFonts w:eastAsia="Calibri" w:cstheme="minorHAnsi"/>
          <w:sz w:val="18"/>
          <w:szCs w:val="20"/>
        </w:rPr>
        <w:t xml:space="preserve">Compilare solo se nel campo “stato di attività della partecipata” è stato indicato che sono in corso procedure di liquidazione oppure procedure concorsuali. </w:t>
      </w:r>
    </w:p>
    <w:p w:rsidR="00147B23" w:rsidRDefault="00147B23" w:rsidP="00147B23">
      <w:pPr>
        <w:pStyle w:val="Paragrafoelenco"/>
        <w:numPr>
          <w:ilvl w:val="0"/>
          <w:numId w:val="19"/>
        </w:numPr>
        <w:tabs>
          <w:tab w:val="left" w:pos="357"/>
        </w:tabs>
        <w:spacing w:before="0" w:after="0"/>
        <w:ind w:left="284" w:hanging="284"/>
        <w:contextualSpacing w:val="0"/>
        <w:rPr>
          <w:rFonts w:asciiTheme="minorHAnsi" w:hAnsiTheme="minorHAnsi" w:cstheme="minorHAnsi"/>
          <w:sz w:val="18"/>
          <w:szCs w:val="20"/>
        </w:rPr>
      </w:pPr>
      <w:r w:rsidRPr="00273FD3">
        <w:rPr>
          <w:rFonts w:asciiTheme="minorHAnsi" w:hAnsiTheme="minorHAnsi" w:cstheme="minorHAnsi"/>
          <w:sz w:val="18"/>
          <w:szCs w:val="20"/>
        </w:rPr>
        <w:t>Nell’applicativo le società</w:t>
      </w:r>
      <w:r>
        <w:rPr>
          <w:rFonts w:asciiTheme="minorHAnsi" w:hAnsiTheme="minorHAnsi" w:cstheme="minorHAnsi"/>
          <w:sz w:val="18"/>
          <w:szCs w:val="20"/>
        </w:rPr>
        <w:t xml:space="preserve"> con azioni quotate</w:t>
      </w:r>
      <w:r w:rsidRPr="00273FD3">
        <w:rPr>
          <w:rFonts w:asciiTheme="minorHAnsi" w:hAnsiTheme="minorHAnsi" w:cstheme="minorHAnsi"/>
          <w:sz w:val="18"/>
          <w:szCs w:val="20"/>
        </w:rPr>
        <w:t xml:space="preserve"> </w:t>
      </w:r>
      <w:r>
        <w:rPr>
          <w:rFonts w:asciiTheme="minorHAnsi" w:hAnsiTheme="minorHAnsi" w:cstheme="minorHAnsi"/>
          <w:sz w:val="18"/>
          <w:szCs w:val="20"/>
        </w:rPr>
        <w:t xml:space="preserve">e quelle </w:t>
      </w:r>
      <w:r w:rsidRPr="00273FD3">
        <w:rPr>
          <w:rFonts w:asciiTheme="minorHAnsi" w:hAnsiTheme="minorHAnsi" w:cstheme="minorHAnsi"/>
          <w:sz w:val="18"/>
          <w:szCs w:val="20"/>
        </w:rPr>
        <w:t xml:space="preserve">emittenti strumenti finanziari </w:t>
      </w:r>
      <w:r>
        <w:rPr>
          <w:rFonts w:asciiTheme="minorHAnsi" w:hAnsiTheme="minorHAnsi" w:cstheme="minorHAnsi"/>
          <w:sz w:val="18"/>
          <w:szCs w:val="20"/>
        </w:rPr>
        <w:t xml:space="preserve">quotati </w:t>
      </w:r>
      <w:r w:rsidRPr="00273FD3">
        <w:rPr>
          <w:rFonts w:asciiTheme="minorHAnsi" w:hAnsiTheme="minorHAnsi" w:cstheme="minorHAnsi"/>
          <w:sz w:val="18"/>
          <w:szCs w:val="20"/>
        </w:rPr>
        <w:t xml:space="preserve">in mercati regolamentati </w:t>
      </w:r>
      <w:bookmarkStart w:id="1" w:name="_Hlk85622956"/>
      <w:r>
        <w:rPr>
          <w:rFonts w:asciiTheme="minorHAnsi" w:hAnsiTheme="minorHAnsi" w:cstheme="minorHAnsi"/>
          <w:sz w:val="18"/>
          <w:szCs w:val="20"/>
        </w:rPr>
        <w:t>(“società quotate ex TUSP”</w:t>
      </w:r>
      <w:bookmarkEnd w:id="1"/>
      <w:r>
        <w:rPr>
          <w:rFonts w:asciiTheme="minorHAnsi" w:hAnsiTheme="minorHAnsi" w:cstheme="minorHAnsi"/>
          <w:sz w:val="18"/>
          <w:szCs w:val="20"/>
        </w:rPr>
        <w:t xml:space="preserve">) </w:t>
      </w:r>
      <w:r w:rsidRPr="00273FD3">
        <w:rPr>
          <w:rFonts w:asciiTheme="minorHAnsi" w:hAnsiTheme="minorHAnsi" w:cstheme="minorHAnsi"/>
          <w:sz w:val="18"/>
          <w:szCs w:val="20"/>
        </w:rPr>
        <w:t>e i Gruppi di Azione Locale (GAL) sono individuati mediante elenchi ufficiali.</w:t>
      </w:r>
    </w:p>
    <w:p w:rsidR="0040127A" w:rsidRPr="008D4BE9" w:rsidRDefault="00147B23" w:rsidP="008D4BE9">
      <w:pPr>
        <w:pStyle w:val="Paragrafoelenco"/>
        <w:numPr>
          <w:ilvl w:val="0"/>
          <w:numId w:val="19"/>
        </w:numPr>
        <w:tabs>
          <w:tab w:val="left" w:pos="357"/>
        </w:tabs>
        <w:spacing w:before="0" w:after="0"/>
        <w:ind w:left="284" w:hanging="284"/>
        <w:contextualSpacing w:val="0"/>
        <w:rPr>
          <w:rFonts w:asciiTheme="minorHAnsi" w:hAnsiTheme="minorHAnsi" w:cstheme="minorHAnsi"/>
          <w:sz w:val="18"/>
          <w:szCs w:val="20"/>
        </w:rPr>
      </w:pPr>
      <w:r>
        <w:rPr>
          <w:rFonts w:asciiTheme="minorHAnsi" w:hAnsiTheme="minorHAnsi" w:cstheme="minorHAnsi"/>
          <w:sz w:val="18"/>
          <w:szCs w:val="20"/>
        </w:rPr>
        <w:t>La</w:t>
      </w:r>
      <w:r w:rsidRPr="003126FE">
        <w:rPr>
          <w:rFonts w:asciiTheme="minorHAnsi" w:hAnsiTheme="minorHAnsi" w:cstheme="minorHAnsi"/>
          <w:sz w:val="18"/>
          <w:szCs w:val="20"/>
        </w:rPr>
        <w:t xml:space="preserve">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w:t>
      </w:r>
      <w:r>
        <w:rPr>
          <w:rFonts w:asciiTheme="minorHAnsi" w:hAnsiTheme="minorHAnsi" w:cstheme="minorHAnsi"/>
          <w:sz w:val="18"/>
          <w:szCs w:val="20"/>
        </w:rPr>
        <w:t>è una</w:t>
      </w:r>
      <w:r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Pr="003126FE">
        <w:rPr>
          <w:rFonts w:asciiTheme="minorHAnsi" w:hAnsiTheme="minorHAnsi" w:cstheme="minorHAnsi"/>
          <w:sz w:val="18"/>
          <w:szCs w:val="20"/>
        </w:rPr>
        <w:t>nell'esercizio di una attività economica perse</w:t>
      </w:r>
      <w:r>
        <w:rPr>
          <w:rFonts w:asciiTheme="minorHAnsi" w:hAnsiTheme="minorHAnsi" w:cstheme="minorHAnsi"/>
          <w:sz w:val="18"/>
          <w:szCs w:val="20"/>
        </w:rPr>
        <w:t>gue,</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rsidR="0040127A" w:rsidRPr="00E92699"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E92699">
        <w:rPr>
          <w:rFonts w:eastAsia="MS Mincho" w:cstheme="minorHAnsi"/>
          <w:b/>
          <w:bCs/>
          <w:color w:val="FFFFFF" w:themeColor="background1"/>
          <w:sz w:val="18"/>
          <w:szCs w:val="24"/>
          <w:lang w:eastAsia="ja-JP"/>
        </w:rPr>
        <w:t>SEDE LEGALE DELLA PARTECIPATA</w:t>
      </w:r>
    </w:p>
    <w:tbl>
      <w:tblPr>
        <w:tblW w:w="4999" w:type="pct"/>
        <w:jc w:val="center"/>
        <w:tblLook w:val="04A0" w:firstRow="1" w:lastRow="0" w:firstColumn="1" w:lastColumn="0" w:noHBand="0" w:noVBand="1"/>
      </w:tblPr>
      <w:tblGrid>
        <w:gridCol w:w="4815"/>
        <w:gridCol w:w="4816"/>
      </w:tblGrid>
      <w:tr w:rsidR="0040127A" w:rsidRPr="00BB3F98" w:rsidTr="009442F4">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tcPr>
          <w:p w:rsidR="0040127A" w:rsidRPr="00E92699" w:rsidRDefault="0040127A" w:rsidP="009442F4">
            <w:pPr>
              <w:keepNext/>
              <w:spacing w:after="0" w:line="240" w:lineRule="auto"/>
              <w:jc w:val="center"/>
              <w:rPr>
                <w:rFonts w:cstheme="minorHAnsi"/>
                <w:b/>
                <w:bCs/>
                <w:color w:val="44546A" w:themeColor="text2"/>
                <w:sz w:val="18"/>
                <w:szCs w:val="20"/>
              </w:rPr>
            </w:pPr>
            <w:r w:rsidRPr="00E92699">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40127A" w:rsidRPr="00535A09" w:rsidRDefault="0040127A" w:rsidP="009442F4">
            <w:pPr>
              <w:spacing w:after="0" w:line="240" w:lineRule="auto"/>
              <w:rPr>
                <w:rFonts w:cstheme="minorHAnsi"/>
                <w:b/>
                <w:color w:val="244062"/>
                <w:sz w:val="18"/>
                <w:szCs w:val="18"/>
              </w:rPr>
            </w:pPr>
            <w:r w:rsidRPr="00535A09">
              <w:rPr>
                <w:rFonts w:cstheme="minorHAnsi"/>
                <w:b/>
                <w:color w:val="244062"/>
                <w:sz w:val="18"/>
                <w:szCs w:val="18"/>
              </w:rPr>
              <w:t>Stato</w:t>
            </w:r>
          </w:p>
        </w:tc>
        <w:sdt>
          <w:sdtPr>
            <w:rPr>
              <w:rFonts w:cstheme="minorHAnsi"/>
              <w:iCs/>
              <w:color w:val="244062"/>
              <w:sz w:val="18"/>
              <w:szCs w:val="18"/>
            </w:rPr>
            <w:alias w:val="Stato"/>
            <w:tag w:val="Stato"/>
            <w:id w:val="-2120370674"/>
            <w:placeholder>
              <w:docPart w:val="990ABB0B9B304B96A40422C5CABB3037"/>
            </w:placeholder>
            <w:dropDownList>
              <w:listItem w:displayText="Italia" w:value="Italia"/>
              <w:listItem w:displayText="Estero (scegliere paese specifico)" w:value="Estero (scegliere paese specifico)"/>
            </w:dropDownList>
          </w:sdtPr>
          <w:sdtEndPr/>
          <w:sdtContent>
            <w:tc>
              <w:tcPr>
                <w:tcW w:w="2500" w:type="pct"/>
                <w:tcBorders>
                  <w:top w:val="nil"/>
                  <w:left w:val="nil"/>
                  <w:bottom w:val="single" w:sz="4" w:space="0" w:color="254061"/>
                  <w:right w:val="single" w:sz="4" w:space="0" w:color="254061"/>
                </w:tcBorders>
                <w:shd w:val="clear" w:color="auto" w:fill="auto"/>
              </w:tcPr>
              <w:p w:rsidR="0040127A" w:rsidRPr="00535A09" w:rsidRDefault="00C82C02" w:rsidP="009442F4">
                <w:pPr>
                  <w:spacing w:after="0" w:line="240" w:lineRule="auto"/>
                  <w:rPr>
                    <w:rFonts w:cstheme="minorHAnsi"/>
                    <w:iCs/>
                    <w:color w:val="244062"/>
                    <w:sz w:val="18"/>
                    <w:szCs w:val="18"/>
                  </w:rPr>
                </w:pPr>
                <w:r>
                  <w:rPr>
                    <w:rFonts w:cstheme="minorHAnsi"/>
                    <w:iCs/>
                    <w:color w:val="244062"/>
                    <w:sz w:val="18"/>
                    <w:szCs w:val="18"/>
                  </w:rPr>
                  <w:t>Italia</w:t>
                </w:r>
              </w:p>
            </w:tc>
          </w:sdtContent>
        </w:sdt>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204D4B" w:rsidRPr="00535A09" w:rsidRDefault="00204D4B" w:rsidP="00204D4B">
            <w:pPr>
              <w:spacing w:after="0" w:line="240" w:lineRule="auto"/>
              <w:rPr>
                <w:rFonts w:cstheme="minorHAnsi"/>
                <w:b/>
                <w:color w:val="244062"/>
                <w:sz w:val="18"/>
                <w:szCs w:val="18"/>
              </w:rPr>
            </w:pPr>
            <w:r w:rsidRPr="00535A09">
              <w:rPr>
                <w:rFonts w:cstheme="minorHAnsi"/>
                <w:b/>
                <w:color w:val="244062"/>
                <w:sz w:val="18"/>
                <w:szCs w:val="18"/>
              </w:rPr>
              <w:t>Provincia</w:t>
            </w:r>
          </w:p>
        </w:tc>
        <w:tc>
          <w:tcPr>
            <w:tcW w:w="2500" w:type="pct"/>
            <w:tcBorders>
              <w:top w:val="nil"/>
              <w:left w:val="nil"/>
              <w:bottom w:val="single" w:sz="4" w:space="0" w:color="254061"/>
              <w:right w:val="single" w:sz="4" w:space="0" w:color="254061"/>
            </w:tcBorders>
            <w:shd w:val="clear" w:color="auto" w:fill="auto"/>
          </w:tcPr>
          <w:p w:rsidR="00204D4B" w:rsidRDefault="00204D4B" w:rsidP="00204D4B">
            <w:pPr>
              <w:spacing w:after="0" w:line="240" w:lineRule="auto"/>
              <w:rPr>
                <w:color w:val="244062"/>
                <w:sz w:val="18"/>
                <w:szCs w:val="18"/>
              </w:rPr>
            </w:pPr>
            <w:r>
              <w:rPr>
                <w:color w:val="244062"/>
                <w:sz w:val="18"/>
                <w:szCs w:val="18"/>
              </w:rPr>
              <w:t>CREMONA</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204D4B" w:rsidRPr="00535A09" w:rsidRDefault="00204D4B" w:rsidP="00204D4B">
            <w:pPr>
              <w:spacing w:after="0" w:line="240" w:lineRule="auto"/>
              <w:rPr>
                <w:rFonts w:cstheme="minorHAnsi"/>
                <w:b/>
                <w:color w:val="244062"/>
                <w:sz w:val="18"/>
                <w:szCs w:val="18"/>
              </w:rPr>
            </w:pPr>
            <w:r w:rsidRPr="00535A09">
              <w:rPr>
                <w:rFonts w:cstheme="minorHAnsi"/>
                <w:b/>
                <w:color w:val="244062"/>
                <w:sz w:val="18"/>
                <w:szCs w:val="18"/>
              </w:rPr>
              <w:t>Comune</w:t>
            </w:r>
          </w:p>
        </w:tc>
        <w:tc>
          <w:tcPr>
            <w:tcW w:w="2500" w:type="pct"/>
            <w:tcBorders>
              <w:top w:val="nil"/>
              <w:left w:val="nil"/>
              <w:bottom w:val="single" w:sz="4" w:space="0" w:color="254061"/>
              <w:right w:val="single" w:sz="4" w:space="0" w:color="254061"/>
            </w:tcBorders>
            <w:shd w:val="clear" w:color="auto" w:fill="auto"/>
          </w:tcPr>
          <w:p w:rsidR="00204D4B" w:rsidRDefault="00204D4B" w:rsidP="00204D4B">
            <w:pPr>
              <w:spacing w:after="0" w:line="240" w:lineRule="auto"/>
              <w:rPr>
                <w:color w:val="244062"/>
                <w:sz w:val="18"/>
                <w:szCs w:val="18"/>
              </w:rPr>
            </w:pPr>
            <w:r>
              <w:rPr>
                <w:color w:val="244062"/>
                <w:sz w:val="18"/>
                <w:szCs w:val="18"/>
              </w:rPr>
              <w:t>CREMA</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204D4B" w:rsidRPr="00535A09" w:rsidRDefault="00204D4B" w:rsidP="00204D4B">
            <w:pPr>
              <w:spacing w:after="0" w:line="240" w:lineRule="auto"/>
              <w:rPr>
                <w:rFonts w:cstheme="minorHAnsi"/>
                <w:b/>
                <w:color w:val="244062"/>
                <w:sz w:val="18"/>
                <w:szCs w:val="18"/>
              </w:rPr>
            </w:pPr>
            <w:r w:rsidRPr="00535A09">
              <w:rPr>
                <w:rFonts w:cstheme="minorHAnsi"/>
                <w:b/>
                <w:color w:val="244062"/>
                <w:sz w:val="18"/>
                <w:szCs w:val="18"/>
              </w:rPr>
              <w:t>CAP</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204D4B" w:rsidRDefault="00204D4B" w:rsidP="00204D4B">
            <w:pPr>
              <w:spacing w:after="0" w:line="240" w:lineRule="auto"/>
              <w:rPr>
                <w:color w:val="244062"/>
                <w:sz w:val="18"/>
                <w:szCs w:val="18"/>
              </w:rPr>
            </w:pPr>
            <w:r>
              <w:rPr>
                <w:color w:val="244062"/>
                <w:sz w:val="18"/>
                <w:szCs w:val="18"/>
              </w:rPr>
              <w:t>26013</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204D4B" w:rsidRPr="00535A09" w:rsidRDefault="00204D4B" w:rsidP="00204D4B">
            <w:pPr>
              <w:spacing w:after="0" w:line="240" w:lineRule="auto"/>
              <w:rPr>
                <w:rFonts w:cstheme="minorHAnsi"/>
                <w:b/>
                <w:color w:val="244062"/>
                <w:sz w:val="18"/>
                <w:szCs w:val="18"/>
              </w:rPr>
            </w:pPr>
            <w:r w:rsidRPr="00535A09">
              <w:rPr>
                <w:rFonts w:cstheme="minorHAnsi"/>
                <w:b/>
                <w:color w:val="244062"/>
                <w:sz w:val="18"/>
                <w:szCs w:val="18"/>
              </w:rPr>
              <w:t>Indirizzo</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204D4B" w:rsidRDefault="00204D4B" w:rsidP="00204D4B">
            <w:pPr>
              <w:spacing w:after="0" w:line="240" w:lineRule="auto"/>
              <w:rPr>
                <w:color w:val="244062"/>
                <w:sz w:val="18"/>
                <w:szCs w:val="18"/>
              </w:rPr>
            </w:pPr>
            <w:r>
              <w:rPr>
                <w:color w:val="244062"/>
                <w:sz w:val="18"/>
                <w:szCs w:val="18"/>
              </w:rPr>
              <w:t>VIA DEL COMMERCIO 29</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204D4B" w:rsidRPr="00535A09" w:rsidRDefault="00204D4B" w:rsidP="00204D4B">
            <w:pPr>
              <w:spacing w:after="0" w:line="240" w:lineRule="auto"/>
              <w:rPr>
                <w:rFonts w:cstheme="minorHAnsi"/>
                <w:b/>
                <w:color w:val="244062"/>
                <w:sz w:val="18"/>
                <w:szCs w:val="18"/>
              </w:rPr>
            </w:pPr>
            <w:r w:rsidRPr="00535A09">
              <w:rPr>
                <w:rFonts w:cstheme="minorHAnsi"/>
                <w:b/>
                <w:color w:val="244062"/>
                <w:sz w:val="18"/>
                <w:szCs w:val="18"/>
              </w:rPr>
              <w:t>Telefono</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204D4B" w:rsidRDefault="00204D4B" w:rsidP="00204D4B">
            <w:pPr>
              <w:spacing w:before="60" w:line="256" w:lineRule="auto"/>
              <w:rPr>
                <w:color w:val="244062"/>
                <w:sz w:val="18"/>
                <w:szCs w:val="18"/>
              </w:rPr>
            </w:pPr>
            <w:r>
              <w:rPr>
                <w:color w:val="244062"/>
                <w:sz w:val="18"/>
                <w:szCs w:val="18"/>
              </w:rPr>
              <w:t>0373218820</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204D4B" w:rsidRPr="00535A09" w:rsidRDefault="00204D4B" w:rsidP="00204D4B">
            <w:pPr>
              <w:spacing w:after="0" w:line="240" w:lineRule="auto"/>
              <w:rPr>
                <w:rFonts w:cstheme="minorHAnsi"/>
                <w:b/>
                <w:color w:val="244062"/>
                <w:sz w:val="18"/>
                <w:szCs w:val="18"/>
              </w:rPr>
            </w:pPr>
            <w:r w:rsidRPr="00535A09">
              <w:rPr>
                <w:rFonts w:cstheme="minorHAnsi"/>
                <w:b/>
                <w:color w:val="244062"/>
                <w:sz w:val="18"/>
                <w:szCs w:val="18"/>
              </w:rPr>
              <w:t>FAX</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204D4B" w:rsidRDefault="00204D4B" w:rsidP="00204D4B">
            <w:pPr>
              <w:spacing w:after="0" w:line="240" w:lineRule="auto"/>
              <w:rPr>
                <w:color w:val="244062"/>
                <w:sz w:val="18"/>
                <w:szCs w:val="18"/>
              </w:rPr>
            </w:pPr>
            <w:r>
              <w:rPr>
                <w:color w:val="244062"/>
                <w:sz w:val="18"/>
                <w:szCs w:val="18"/>
              </w:rPr>
              <w:t>0373218828</w:t>
            </w:r>
          </w:p>
        </w:tc>
      </w:tr>
      <w:tr w:rsidR="00204D4B" w:rsidRPr="00A37C18" w:rsidTr="009442F4">
        <w:trPr>
          <w:cantSplit/>
          <w:trHeight w:val="249"/>
          <w:jc w:val="center"/>
        </w:trPr>
        <w:tc>
          <w:tcPr>
            <w:tcW w:w="2500" w:type="pct"/>
            <w:tcBorders>
              <w:top w:val="nil"/>
              <w:left w:val="single" w:sz="4" w:space="0" w:color="254061"/>
              <w:bottom w:val="single" w:sz="4" w:space="0" w:color="254061"/>
              <w:right w:val="single" w:sz="4" w:space="0" w:color="254061"/>
            </w:tcBorders>
          </w:tcPr>
          <w:p w:rsidR="00204D4B" w:rsidRPr="00535A09" w:rsidRDefault="00204D4B" w:rsidP="00204D4B">
            <w:pPr>
              <w:spacing w:after="0" w:line="240" w:lineRule="auto"/>
              <w:rPr>
                <w:rFonts w:cstheme="minorHAnsi"/>
                <w:b/>
                <w:color w:val="244062"/>
                <w:sz w:val="18"/>
                <w:szCs w:val="18"/>
              </w:rPr>
            </w:pPr>
            <w:r w:rsidRPr="00535A09">
              <w:rPr>
                <w:rFonts w:cstheme="minorHAnsi"/>
                <w:b/>
                <w:color w:val="244062"/>
                <w:sz w:val="18"/>
                <w:szCs w:val="18"/>
              </w:rPr>
              <w:t>Email</w:t>
            </w:r>
            <w:r w:rsidRPr="00305928">
              <w:rPr>
                <w:rFonts w:cstheme="minorHAnsi"/>
                <w:b/>
                <w:color w:val="FF0000"/>
                <w:sz w:val="18"/>
                <w:szCs w:val="18"/>
              </w:rPr>
              <w:t>*</w:t>
            </w:r>
          </w:p>
        </w:tc>
        <w:tc>
          <w:tcPr>
            <w:tcW w:w="2500" w:type="pct"/>
            <w:tcBorders>
              <w:top w:val="nil"/>
              <w:left w:val="nil"/>
              <w:bottom w:val="single" w:sz="4" w:space="0" w:color="254061"/>
              <w:right w:val="single" w:sz="4" w:space="0" w:color="254061"/>
            </w:tcBorders>
            <w:shd w:val="clear" w:color="auto" w:fill="auto"/>
          </w:tcPr>
          <w:p w:rsidR="00204D4B" w:rsidRPr="00535A09" w:rsidRDefault="00204D4B" w:rsidP="00204D4B">
            <w:pPr>
              <w:spacing w:after="0" w:line="240" w:lineRule="auto"/>
              <w:rPr>
                <w:rFonts w:cstheme="minorHAnsi"/>
                <w:iCs/>
                <w:color w:val="244062"/>
                <w:sz w:val="18"/>
                <w:szCs w:val="18"/>
              </w:rPr>
            </w:pPr>
          </w:p>
        </w:tc>
      </w:tr>
    </w:tbl>
    <w:p w:rsidR="0040127A" w:rsidRPr="008D4BE9" w:rsidRDefault="0040127A" w:rsidP="0040127A">
      <w:pPr>
        <w:rPr>
          <w:rFonts w:eastAsia="Calibri" w:cs="Times New Roman"/>
          <w:sz w:val="18"/>
          <w:szCs w:val="20"/>
        </w:rPr>
      </w:pPr>
      <w:r w:rsidRPr="00563248">
        <w:rPr>
          <w:b/>
          <w:color w:val="C00000"/>
        </w:rPr>
        <w:t>*</w:t>
      </w:r>
      <w:r w:rsidRPr="00273FD3">
        <w:rPr>
          <w:rFonts w:eastAsia="Calibri" w:cstheme="minorHAnsi"/>
          <w:sz w:val="18"/>
          <w:szCs w:val="20"/>
        </w:rPr>
        <w:t>campo con compilazione facoltativa</w:t>
      </w:r>
      <w:r w:rsidRPr="001E6AD0">
        <w:rPr>
          <w:rFonts w:eastAsia="Calibri" w:cs="Times New Roman"/>
          <w:sz w:val="18"/>
          <w:szCs w:val="20"/>
        </w:rPr>
        <w:t xml:space="preserve"> </w:t>
      </w:r>
    </w:p>
    <w:p w:rsidR="0040127A" w:rsidRPr="00E92699"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E92699">
        <w:rPr>
          <w:rFonts w:eastAsia="MS Mincho" w:cstheme="minorHAnsi"/>
          <w:b/>
          <w:bCs/>
          <w:color w:val="FFFFFF" w:themeColor="background1"/>
          <w:sz w:val="18"/>
          <w:szCs w:val="24"/>
          <w:lang w:eastAsia="ja-JP"/>
        </w:rPr>
        <w:t>SETTORE DI ATTIVITÀ DELLA PARTECIPATA</w:t>
      </w:r>
    </w:p>
    <w:p w:rsidR="008D4BE9" w:rsidRPr="005C1636" w:rsidRDefault="008D4BE9" w:rsidP="00A9162A">
      <w:pPr>
        <w:spacing w:after="0" w:line="240" w:lineRule="auto"/>
        <w:jc w:val="both"/>
        <w:rPr>
          <w:rFonts w:ascii="Calibri" w:eastAsia="Calibri" w:hAnsi="Calibri" w:cs="Calibri"/>
          <w:sz w:val="20"/>
          <w:szCs w:val="20"/>
        </w:rPr>
      </w:pPr>
      <w:bookmarkStart w:id="2" w:name="_Hlk213777705"/>
      <w:r w:rsidRPr="005C1636">
        <w:rPr>
          <w:rFonts w:ascii="Calibri" w:eastAsia="Calibri" w:hAnsi="Calibri" w:cs="Calibri"/>
          <w:sz w:val="20"/>
          <w:szCs w:val="20"/>
        </w:rPr>
        <w:t xml:space="preserve">Indicare il settore ATECO rappresentativo dell’attività svolta. Nel caso in cui i settori siano più di uno, indicarli in ordine decrescente di importanza. </w:t>
      </w:r>
    </w:p>
    <w:p w:rsidR="008D4BE9" w:rsidRPr="005C1636" w:rsidRDefault="008D4BE9" w:rsidP="00A9162A">
      <w:pPr>
        <w:spacing w:after="0" w:line="240" w:lineRule="auto"/>
        <w:jc w:val="both"/>
        <w:rPr>
          <w:rFonts w:ascii="Calibri" w:eastAsia="Calibri" w:hAnsi="Calibri" w:cs="Calibri"/>
          <w:sz w:val="20"/>
          <w:szCs w:val="20"/>
        </w:rPr>
      </w:pPr>
      <w:r w:rsidRPr="005C1636">
        <w:rPr>
          <w:rFonts w:ascii="Calibri" w:eastAsia="Calibri" w:hAnsi="Calibri" w:cs="Calibri"/>
          <w:sz w:val="20"/>
          <w:szCs w:val="20"/>
        </w:rPr>
        <w:t xml:space="preserve">Dal 1° aprile 2025 è entrata in vigore la classificazione ATECO 2025. L’applicativo gestirà sia i vecchi (ATECO 2022) che i nuovi codici (ATECO 2025), ricordando che per le società, nella maggior parte dei casi, le informazioni di anagrafica, incluse quelle relative al settore di attività, sono acquisite dal Registro delle Imprese (nel quale i codici ATECO sono stati automaticamente riclassificati). </w:t>
      </w:r>
    </w:p>
    <w:p w:rsidR="008D4BE9" w:rsidRPr="005C1636" w:rsidRDefault="008D4BE9" w:rsidP="00A9162A">
      <w:pPr>
        <w:spacing w:after="0" w:line="240" w:lineRule="auto"/>
        <w:jc w:val="both"/>
        <w:rPr>
          <w:rFonts w:ascii="Calibri" w:eastAsia="Calibri" w:hAnsi="Calibri" w:cs="Calibri"/>
          <w:sz w:val="20"/>
          <w:szCs w:val="20"/>
        </w:rPr>
      </w:pPr>
      <w:r w:rsidRPr="005C1636">
        <w:rPr>
          <w:rFonts w:ascii="Calibri" w:eastAsia="Calibri" w:hAnsi="Calibri" w:cs="Calibri"/>
          <w:sz w:val="20"/>
          <w:szCs w:val="20"/>
        </w:rPr>
        <w:t>Il seguente file riporta la classificazione ATECO 2022 e ATECO 2025 con il dettaglio delle modifiche intervenute:</w:t>
      </w:r>
    </w:p>
    <w:p w:rsidR="008D4BE9" w:rsidRPr="005C1636" w:rsidRDefault="008045E1" w:rsidP="00A9162A">
      <w:pPr>
        <w:spacing w:after="0" w:line="240" w:lineRule="auto"/>
        <w:jc w:val="both"/>
        <w:rPr>
          <w:rFonts w:ascii="Calibri" w:eastAsia="Calibri" w:hAnsi="Calibri" w:cs="Calibri"/>
          <w:sz w:val="20"/>
          <w:szCs w:val="20"/>
        </w:rPr>
      </w:pPr>
      <w:hyperlink r:id="rId9" w:history="1">
        <w:r w:rsidR="008D4BE9" w:rsidRPr="005C1636">
          <w:rPr>
            <w:rStyle w:val="Collegamentoipertestuale"/>
            <w:rFonts w:ascii="Calibri" w:eastAsia="Calibri" w:hAnsi="Calibri" w:cs="Calibri"/>
            <w:sz w:val="20"/>
            <w:szCs w:val="20"/>
          </w:rPr>
          <w:t>https://www.istat.it/wp-content/uploads/2025/03/Sintesi-modifiche-struttura-ATECO-2025.xlsx</w:t>
        </w:r>
      </w:hyperlink>
      <w:r w:rsidR="008D4BE9" w:rsidRPr="005C1636">
        <w:rPr>
          <w:rFonts w:ascii="Calibri" w:eastAsia="Calibri" w:hAnsi="Calibri" w:cs="Calibri"/>
          <w:sz w:val="20"/>
          <w:szCs w:val="20"/>
        </w:rPr>
        <w:t xml:space="preserve">. </w:t>
      </w:r>
    </w:p>
    <w:p w:rsidR="008D4BE9" w:rsidRPr="005C1636" w:rsidRDefault="008D4BE9" w:rsidP="00A9162A">
      <w:pPr>
        <w:spacing w:after="0" w:line="240" w:lineRule="auto"/>
        <w:jc w:val="both"/>
        <w:rPr>
          <w:rFonts w:ascii="Calibri" w:eastAsia="Calibri" w:hAnsi="Calibri" w:cs="Calibri"/>
          <w:sz w:val="20"/>
          <w:szCs w:val="20"/>
        </w:rPr>
      </w:pPr>
      <w:r w:rsidRPr="005C1636">
        <w:rPr>
          <w:rFonts w:ascii="Calibri" w:eastAsia="Calibri" w:hAnsi="Calibri" w:cs="Calibri"/>
          <w:sz w:val="20"/>
          <w:szCs w:val="20"/>
        </w:rPr>
        <w:t xml:space="preserve">Per approfondimenti sulla classificazione </w:t>
      </w:r>
      <w:proofErr w:type="spellStart"/>
      <w:r w:rsidRPr="005C1636">
        <w:rPr>
          <w:rFonts w:ascii="Calibri" w:eastAsia="Calibri" w:hAnsi="Calibri" w:cs="Calibri"/>
          <w:sz w:val="20"/>
          <w:szCs w:val="20"/>
        </w:rPr>
        <w:t>Ateco</w:t>
      </w:r>
      <w:proofErr w:type="spellEnd"/>
      <w:r w:rsidRPr="005C1636">
        <w:rPr>
          <w:rFonts w:ascii="Calibri" w:eastAsia="Calibri" w:hAnsi="Calibri" w:cs="Calibri"/>
          <w:sz w:val="20"/>
          <w:szCs w:val="20"/>
        </w:rPr>
        <w:t xml:space="preserve"> si rimanda al link: </w:t>
      </w:r>
    </w:p>
    <w:p w:rsidR="008D4BE9" w:rsidRDefault="008045E1" w:rsidP="008D4BE9">
      <w:pPr>
        <w:spacing w:after="0" w:line="240" w:lineRule="auto"/>
        <w:jc w:val="both"/>
        <w:rPr>
          <w:rStyle w:val="Collegamentoipertestuale"/>
          <w:rFonts w:ascii="Calibri" w:eastAsia="Calibri" w:hAnsi="Calibri" w:cs="Calibri"/>
          <w:sz w:val="20"/>
          <w:szCs w:val="20"/>
        </w:rPr>
      </w:pPr>
      <w:hyperlink r:id="rId10" w:history="1">
        <w:r w:rsidR="008D4BE9" w:rsidRPr="005C1636">
          <w:rPr>
            <w:rStyle w:val="Collegamentoipertestuale"/>
            <w:rFonts w:ascii="Calibri" w:eastAsia="Calibri" w:hAnsi="Calibri" w:cs="Calibri"/>
            <w:sz w:val="20"/>
            <w:szCs w:val="20"/>
          </w:rPr>
          <w:t>https://www.istat.it/classificazione/ateco-2025/</w:t>
        </w:r>
      </w:hyperlink>
      <w:bookmarkEnd w:id="2"/>
    </w:p>
    <w:p w:rsidR="008D4BE9" w:rsidRPr="003E45AB" w:rsidRDefault="008D4BE9" w:rsidP="008D4BE9">
      <w:pPr>
        <w:spacing w:after="0" w:line="240" w:lineRule="auto"/>
        <w:jc w:val="both"/>
        <w:rPr>
          <w:rFonts w:ascii="Calibri" w:eastAsia="Calibri" w:hAnsi="Calibri" w:cs="Calibri"/>
          <w:sz w:val="20"/>
          <w:szCs w:val="20"/>
        </w:rPr>
      </w:pPr>
    </w:p>
    <w:tbl>
      <w:tblPr>
        <w:tblW w:w="4999" w:type="pct"/>
        <w:jc w:val="center"/>
        <w:tblLook w:val="04A0" w:firstRow="1" w:lastRow="0" w:firstColumn="1" w:lastColumn="0" w:noHBand="0" w:noVBand="1"/>
      </w:tblPr>
      <w:tblGrid>
        <w:gridCol w:w="4815"/>
        <w:gridCol w:w="4816"/>
      </w:tblGrid>
      <w:tr w:rsidR="0040127A" w:rsidRPr="00BB3F98" w:rsidTr="00150F5C">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204D4B" w:rsidRPr="00A37C18"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rsidR="00204D4B" w:rsidRPr="008D4BE9" w:rsidRDefault="00204D4B" w:rsidP="00204D4B">
            <w:pPr>
              <w:spacing w:after="0" w:line="240" w:lineRule="auto"/>
              <w:rPr>
                <w:rFonts w:cstheme="minorHAnsi"/>
                <w:b/>
                <w:color w:val="244062"/>
                <w:sz w:val="18"/>
                <w:szCs w:val="20"/>
              </w:rPr>
            </w:pPr>
            <w:r w:rsidRPr="008D4BE9">
              <w:rPr>
                <w:rFonts w:cstheme="minorHAnsi"/>
                <w:b/>
                <w:color w:val="244062"/>
                <w:sz w:val="18"/>
                <w:szCs w:val="20"/>
              </w:rPr>
              <w:t>Attività 1</w:t>
            </w:r>
          </w:p>
        </w:tc>
        <w:tc>
          <w:tcPr>
            <w:tcW w:w="2500" w:type="pct"/>
            <w:tcBorders>
              <w:top w:val="nil"/>
              <w:left w:val="nil"/>
              <w:bottom w:val="single" w:sz="4" w:space="0" w:color="254061"/>
              <w:right w:val="single" w:sz="4" w:space="0" w:color="254061"/>
            </w:tcBorders>
            <w:shd w:val="clear" w:color="auto" w:fill="auto"/>
          </w:tcPr>
          <w:p w:rsidR="00204D4B" w:rsidRPr="008D4BE9" w:rsidRDefault="00204D4B" w:rsidP="00204D4B">
            <w:pPr>
              <w:spacing w:after="0" w:line="240" w:lineRule="auto"/>
              <w:rPr>
                <w:rFonts w:cstheme="minorHAnsi"/>
                <w:color w:val="244062"/>
                <w:sz w:val="18"/>
                <w:szCs w:val="18"/>
              </w:rPr>
            </w:pPr>
            <w:r w:rsidRPr="008D4BE9">
              <w:rPr>
                <w:rFonts w:eastAsia="Arial" w:cstheme="minorHAnsi"/>
                <w:color w:val="333333"/>
                <w:sz w:val="18"/>
                <w:szCs w:val="18"/>
              </w:rPr>
              <w:t>Attività delle società di partecipazione (holding)</w:t>
            </w:r>
          </w:p>
        </w:tc>
      </w:tr>
      <w:tr w:rsidR="00204D4B" w:rsidRPr="00A37C18"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rsidR="00204D4B" w:rsidRPr="00E92699" w:rsidRDefault="00204D4B" w:rsidP="00204D4B">
            <w:pPr>
              <w:spacing w:after="0" w:line="240" w:lineRule="auto"/>
              <w:rPr>
                <w:rFonts w:cstheme="minorHAnsi"/>
                <w:b/>
                <w:color w:val="244062"/>
                <w:sz w:val="18"/>
                <w:szCs w:val="20"/>
              </w:rPr>
            </w:pPr>
            <w:r w:rsidRPr="00E92699">
              <w:rPr>
                <w:rFonts w:cstheme="minorHAnsi"/>
                <w:b/>
                <w:color w:val="244062"/>
                <w:sz w:val="18"/>
                <w:szCs w:val="20"/>
              </w:rPr>
              <w:t>Attività 2</w:t>
            </w:r>
          </w:p>
        </w:tc>
        <w:tc>
          <w:tcPr>
            <w:tcW w:w="2500" w:type="pct"/>
            <w:tcBorders>
              <w:top w:val="nil"/>
              <w:left w:val="nil"/>
              <w:bottom w:val="single" w:sz="4" w:space="0" w:color="254061"/>
              <w:right w:val="single" w:sz="4" w:space="0" w:color="254061"/>
            </w:tcBorders>
            <w:shd w:val="clear" w:color="auto" w:fill="auto"/>
          </w:tcPr>
          <w:p w:rsidR="00204D4B" w:rsidRPr="00B0482E" w:rsidRDefault="00204D4B" w:rsidP="00204D4B">
            <w:pPr>
              <w:spacing w:after="0" w:line="240" w:lineRule="auto"/>
              <w:rPr>
                <w:color w:val="244062"/>
                <w:sz w:val="18"/>
                <w:szCs w:val="18"/>
              </w:rPr>
            </w:pPr>
            <w:r w:rsidRPr="00B0482E">
              <w:rPr>
                <w:color w:val="244062"/>
                <w:sz w:val="18"/>
                <w:szCs w:val="18"/>
              </w:rPr>
              <w:t>100%</w:t>
            </w:r>
          </w:p>
        </w:tc>
      </w:tr>
      <w:tr w:rsidR="00204D4B" w:rsidRPr="00A37C18"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rsidR="00204D4B" w:rsidRPr="00E92699" w:rsidRDefault="00204D4B" w:rsidP="00204D4B">
            <w:pPr>
              <w:spacing w:after="0" w:line="240" w:lineRule="auto"/>
              <w:rPr>
                <w:rFonts w:cstheme="minorHAnsi"/>
                <w:b/>
                <w:color w:val="244062"/>
                <w:sz w:val="18"/>
                <w:szCs w:val="20"/>
              </w:rPr>
            </w:pPr>
            <w:r w:rsidRPr="00E92699">
              <w:rPr>
                <w:rFonts w:cstheme="minorHAnsi"/>
                <w:b/>
                <w:color w:val="244062"/>
                <w:sz w:val="18"/>
                <w:szCs w:val="20"/>
              </w:rPr>
              <w:t>Attività 3</w:t>
            </w:r>
          </w:p>
        </w:tc>
        <w:tc>
          <w:tcPr>
            <w:tcW w:w="2500" w:type="pct"/>
            <w:tcBorders>
              <w:top w:val="nil"/>
              <w:left w:val="nil"/>
              <w:bottom w:val="single" w:sz="4" w:space="0" w:color="254061"/>
              <w:right w:val="single" w:sz="4" w:space="0" w:color="254061"/>
            </w:tcBorders>
            <w:shd w:val="clear" w:color="auto" w:fill="auto"/>
          </w:tcPr>
          <w:p w:rsidR="00204D4B" w:rsidRPr="00A37C18" w:rsidRDefault="00204D4B" w:rsidP="00204D4B">
            <w:pPr>
              <w:spacing w:after="0" w:line="240" w:lineRule="auto"/>
              <w:rPr>
                <w:rFonts w:cstheme="minorHAnsi"/>
                <w:iCs/>
                <w:color w:val="244062"/>
                <w:sz w:val="18"/>
                <w:szCs w:val="18"/>
              </w:rPr>
            </w:pPr>
          </w:p>
        </w:tc>
      </w:tr>
      <w:tr w:rsidR="00204D4B" w:rsidRPr="00A37C18" w:rsidTr="00150F5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rsidR="00204D4B" w:rsidRPr="00E92699" w:rsidRDefault="00204D4B" w:rsidP="00204D4B">
            <w:pPr>
              <w:spacing w:after="0" w:line="240" w:lineRule="auto"/>
              <w:rPr>
                <w:rFonts w:cstheme="minorHAnsi"/>
                <w:b/>
                <w:color w:val="244062"/>
                <w:sz w:val="18"/>
                <w:szCs w:val="20"/>
              </w:rPr>
            </w:pPr>
            <w:r w:rsidRPr="00E92699">
              <w:rPr>
                <w:rFonts w:cstheme="minorHAnsi"/>
                <w:b/>
                <w:color w:val="244062"/>
                <w:sz w:val="18"/>
                <w:szCs w:val="20"/>
              </w:rPr>
              <w:t>Attività 4</w:t>
            </w:r>
          </w:p>
        </w:tc>
        <w:tc>
          <w:tcPr>
            <w:tcW w:w="2500" w:type="pct"/>
            <w:tcBorders>
              <w:top w:val="nil"/>
              <w:left w:val="nil"/>
              <w:bottom w:val="single" w:sz="4" w:space="0" w:color="254061"/>
              <w:right w:val="single" w:sz="4" w:space="0" w:color="254061"/>
            </w:tcBorders>
            <w:shd w:val="clear" w:color="auto" w:fill="auto"/>
          </w:tcPr>
          <w:p w:rsidR="00204D4B" w:rsidRPr="00A37C18" w:rsidRDefault="00204D4B" w:rsidP="00204D4B">
            <w:pPr>
              <w:spacing w:after="0" w:line="240" w:lineRule="auto"/>
              <w:rPr>
                <w:rFonts w:cstheme="minorHAnsi"/>
                <w:iCs/>
                <w:color w:val="244062"/>
                <w:sz w:val="18"/>
                <w:szCs w:val="18"/>
              </w:rPr>
            </w:pPr>
          </w:p>
        </w:tc>
      </w:tr>
    </w:tbl>
    <w:p w:rsidR="00695324" w:rsidRPr="008D4D7F" w:rsidRDefault="00695324" w:rsidP="00695324">
      <w:pPr>
        <w:widowControl w:val="0"/>
        <w:shd w:val="clear" w:color="auto" w:fill="002060"/>
        <w:spacing w:before="120"/>
        <w:jc w:val="center"/>
        <w:rPr>
          <w:rFonts w:eastAsia="MS Mincho" w:cstheme="minorHAnsi"/>
          <w:b/>
          <w:bCs/>
          <w:color w:val="FF0000"/>
          <w:sz w:val="18"/>
          <w:szCs w:val="24"/>
          <w:lang w:eastAsia="ja-JP"/>
        </w:rPr>
      </w:pPr>
      <w:r w:rsidRPr="00BB3F98">
        <w:rPr>
          <w:rFonts w:eastAsia="MS Mincho" w:cstheme="minorHAnsi"/>
          <w:b/>
          <w:bCs/>
          <w:color w:val="FFFFFF" w:themeColor="background1"/>
          <w:sz w:val="18"/>
          <w:szCs w:val="24"/>
          <w:lang w:eastAsia="ja-JP"/>
        </w:rPr>
        <w:lastRenderedPageBreak/>
        <w:t>ULTERIORI INFORMAZIONI SULLA PARTECIPATA</w:t>
      </w:r>
      <w:r>
        <w:rPr>
          <w:rFonts w:eastAsia="MS Mincho" w:cstheme="minorHAnsi"/>
          <w:b/>
          <w:bCs/>
          <w:color w:val="FF0000"/>
          <w:sz w:val="18"/>
          <w:szCs w:val="24"/>
          <w:lang w:eastAsia="ja-JP"/>
        </w:rPr>
        <w:t>*</w:t>
      </w:r>
    </w:p>
    <w:tbl>
      <w:tblPr>
        <w:tblW w:w="4999" w:type="pct"/>
        <w:jc w:val="center"/>
        <w:tblLook w:val="04A0" w:firstRow="1" w:lastRow="0" w:firstColumn="1" w:lastColumn="0" w:noHBand="0" w:noVBand="1"/>
      </w:tblPr>
      <w:tblGrid>
        <w:gridCol w:w="4815"/>
        <w:gridCol w:w="4816"/>
      </w:tblGrid>
      <w:tr w:rsidR="00695324" w:rsidRPr="00BB3F98" w:rsidTr="005D1D26">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695324" w:rsidRPr="00BB3F98" w:rsidRDefault="00695324" w:rsidP="005D1D26">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695324" w:rsidRPr="00BB3F98" w:rsidRDefault="00695324" w:rsidP="005D1D26">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695324" w:rsidRPr="001E6AD0"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695324" w:rsidRPr="001E6AD0" w:rsidRDefault="00695324" w:rsidP="005D1D26">
            <w:pPr>
              <w:spacing w:after="0" w:line="240" w:lineRule="auto"/>
              <w:rPr>
                <w:rFonts w:cstheme="minorHAnsi"/>
                <w:b/>
                <w:color w:val="244062"/>
                <w:sz w:val="18"/>
                <w:szCs w:val="18"/>
              </w:rPr>
            </w:pPr>
            <w:r w:rsidRPr="001E6AD0">
              <w:rPr>
                <w:rFonts w:cstheme="minorHAnsi"/>
                <w:b/>
                <w:color w:val="244062"/>
                <w:sz w:val="18"/>
                <w:szCs w:val="18"/>
              </w:rPr>
              <w:t xml:space="preserve">Società in </w:t>
            </w:r>
            <w:proofErr w:type="spellStart"/>
            <w:r w:rsidRPr="001E6AD0">
              <w:rPr>
                <w:rFonts w:cstheme="minorHAnsi"/>
                <w:b/>
                <w:color w:val="244062"/>
                <w:sz w:val="18"/>
                <w:szCs w:val="18"/>
              </w:rPr>
              <w:t>house</w:t>
            </w:r>
            <w:proofErr w:type="spellEnd"/>
          </w:p>
        </w:tc>
        <w:sdt>
          <w:sdtPr>
            <w:rPr>
              <w:rFonts w:cstheme="minorHAnsi"/>
              <w:color w:val="808080" w:themeColor="background1" w:themeShade="80"/>
              <w:sz w:val="18"/>
              <w:szCs w:val="18"/>
            </w:rPr>
            <w:alias w:val="Società in house"/>
            <w:tag w:val="Società in house"/>
            <w:id w:val="2068760401"/>
            <w:placeholder>
              <w:docPart w:val="A0AFFDE9918940F68CD1F9E872CC8561"/>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695324" w:rsidRPr="00305928" w:rsidRDefault="00695324" w:rsidP="005D1D26">
                <w:pPr>
                  <w:spacing w:after="0" w:line="240" w:lineRule="auto"/>
                  <w:rPr>
                    <w:rFonts w:cstheme="minorHAnsi"/>
                    <w:color w:val="808080" w:themeColor="background1" w:themeShade="80"/>
                    <w:sz w:val="18"/>
                    <w:szCs w:val="18"/>
                  </w:rPr>
                </w:pPr>
                <w:r>
                  <w:rPr>
                    <w:rFonts w:cstheme="minorHAnsi"/>
                    <w:color w:val="808080" w:themeColor="background1" w:themeShade="80"/>
                    <w:sz w:val="18"/>
                    <w:szCs w:val="18"/>
                  </w:rPr>
                  <w:t>no</w:t>
                </w:r>
              </w:p>
            </w:tc>
          </w:sdtContent>
        </w:sdt>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695324" w:rsidRPr="001E6AD0" w:rsidRDefault="00695324" w:rsidP="005D1D26">
            <w:pPr>
              <w:spacing w:after="0" w:line="240" w:lineRule="auto"/>
              <w:rPr>
                <w:rFonts w:cstheme="minorHAnsi"/>
                <w:b/>
                <w:color w:val="244062"/>
                <w:sz w:val="18"/>
                <w:szCs w:val="18"/>
              </w:rPr>
            </w:pPr>
            <w:r w:rsidRPr="001E6AD0">
              <w:rPr>
                <w:rFonts w:cstheme="minorHAnsi"/>
                <w:b/>
                <w:color w:val="244062"/>
                <w:sz w:val="18"/>
                <w:szCs w:val="18"/>
              </w:rPr>
              <w:t xml:space="preserve">Previsione nello statuto di limiti sul fatturato </w:t>
            </w:r>
            <w:r w:rsidR="00147B23">
              <w:rPr>
                <w:rFonts w:cstheme="minorHAnsi"/>
                <w:b/>
                <w:color w:val="244062"/>
                <w:sz w:val="18"/>
                <w:szCs w:val="18"/>
                <w:vertAlign w:val="superscript"/>
              </w:rPr>
              <w:t>(4</w:t>
            </w:r>
            <w:r w:rsidRPr="001E6AD0">
              <w:rPr>
                <w:rFonts w:cstheme="minorHAnsi"/>
                <w:b/>
                <w:color w:val="244062"/>
                <w:sz w:val="18"/>
                <w:szCs w:val="18"/>
                <w:vertAlign w:val="superscript"/>
              </w:rPr>
              <w:t>)</w:t>
            </w:r>
          </w:p>
        </w:tc>
        <w:sdt>
          <w:sdtPr>
            <w:rPr>
              <w:rFonts w:ascii="Calibri" w:hAnsi="Calibri" w:cs="Calibri"/>
              <w:iCs/>
              <w:color w:val="244062"/>
              <w:sz w:val="18"/>
              <w:szCs w:val="18"/>
            </w:rPr>
            <w:alias w:val="Previsione nello statuto di limiti di fatturato"/>
            <w:id w:val="-455405737"/>
            <w:placeholder>
              <w:docPart w:val="053D47B363174B0EA983C77311465B97"/>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695324" w:rsidRPr="00305928" w:rsidRDefault="00695324" w:rsidP="005D1D26">
                <w:pPr>
                  <w:spacing w:after="0" w:line="240" w:lineRule="auto"/>
                  <w:rPr>
                    <w:rFonts w:ascii="Calibri" w:hAnsi="Calibri" w:cs="Calibri"/>
                    <w:iCs/>
                    <w:color w:val="244062"/>
                    <w:sz w:val="18"/>
                    <w:szCs w:val="18"/>
                  </w:rPr>
                </w:pPr>
                <w:r>
                  <w:rPr>
                    <w:rFonts w:ascii="Calibri" w:hAnsi="Calibri" w:cs="Calibri"/>
                    <w:iCs/>
                    <w:color w:val="244062"/>
                    <w:sz w:val="18"/>
                    <w:szCs w:val="18"/>
                  </w:rPr>
                  <w:t>no</w:t>
                </w:r>
              </w:p>
            </w:tc>
          </w:sdtContent>
        </w:sdt>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695324" w:rsidRPr="001E6AD0" w:rsidRDefault="00695324" w:rsidP="005D1D26">
            <w:pPr>
              <w:spacing w:after="0" w:line="240" w:lineRule="auto"/>
              <w:rPr>
                <w:rFonts w:cstheme="minorHAnsi"/>
                <w:b/>
                <w:color w:val="244062"/>
                <w:sz w:val="18"/>
                <w:szCs w:val="18"/>
              </w:rPr>
            </w:pPr>
            <w:r w:rsidRPr="001E6AD0">
              <w:rPr>
                <w:rFonts w:cstheme="minorHAnsi"/>
                <w:b/>
                <w:color w:val="244062"/>
                <w:sz w:val="18"/>
                <w:szCs w:val="18"/>
              </w:rPr>
              <w:t xml:space="preserve">Società contenuta nell'allegato A al </w:t>
            </w:r>
            <w:proofErr w:type="spellStart"/>
            <w:r w:rsidRPr="001E6AD0">
              <w:rPr>
                <w:rFonts w:cstheme="minorHAnsi"/>
                <w:b/>
                <w:color w:val="244062"/>
                <w:sz w:val="18"/>
                <w:szCs w:val="18"/>
              </w:rPr>
              <w:t>D.Lgs.</w:t>
            </w:r>
            <w:proofErr w:type="spellEnd"/>
            <w:r w:rsidRPr="001E6AD0">
              <w:rPr>
                <w:rFonts w:cstheme="minorHAns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shd w:val="clear" w:color="auto" w:fill="auto"/>
            <w:vAlign w:val="center"/>
          </w:tcPr>
          <w:p w:rsidR="00695324" w:rsidRPr="00305928" w:rsidRDefault="00695324" w:rsidP="005D1D26">
            <w:pPr>
              <w:spacing w:after="0" w:line="240" w:lineRule="auto"/>
              <w:rPr>
                <w:rFonts w:ascii="Calibri" w:hAnsi="Calibri" w:cs="Calibri"/>
                <w:iCs/>
                <w:color w:val="244062"/>
                <w:sz w:val="18"/>
                <w:szCs w:val="18"/>
              </w:rPr>
            </w:pPr>
          </w:p>
        </w:tc>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695324" w:rsidRPr="001E6AD0" w:rsidRDefault="00695324" w:rsidP="005D1D26">
            <w:pPr>
              <w:spacing w:after="0" w:line="240" w:lineRule="auto"/>
              <w:rPr>
                <w:rFonts w:cstheme="minorHAnsi"/>
                <w:b/>
                <w:color w:val="244062"/>
                <w:sz w:val="18"/>
                <w:szCs w:val="18"/>
              </w:rPr>
            </w:pPr>
            <w:r w:rsidRPr="001E6AD0">
              <w:rPr>
                <w:rFonts w:cstheme="minorHAnsi"/>
                <w:b/>
                <w:color w:val="244062"/>
                <w:sz w:val="18"/>
                <w:szCs w:val="18"/>
              </w:rPr>
              <w:t xml:space="preserve">Società a partecipazione pubblica di diritto singolare (art.1, c. 4, </w:t>
            </w:r>
            <w:proofErr w:type="spellStart"/>
            <w:r w:rsidRPr="001E6AD0">
              <w:rPr>
                <w:rFonts w:cstheme="minorHAnsi"/>
                <w:b/>
                <w:color w:val="244062"/>
                <w:sz w:val="18"/>
                <w:szCs w:val="18"/>
              </w:rPr>
              <w:t>lett</w:t>
            </w:r>
            <w:proofErr w:type="spellEnd"/>
            <w:r w:rsidRPr="001E6AD0">
              <w:rPr>
                <w:rFonts w:cstheme="minorHAnsi"/>
                <w:b/>
                <w:color w:val="244062"/>
                <w:sz w:val="18"/>
                <w:szCs w:val="18"/>
              </w:rPr>
              <w:t>. A)</w:t>
            </w:r>
            <w:r w:rsidRPr="00F949BF">
              <w:rPr>
                <w:rFonts w:cstheme="minorHAnsi"/>
                <w:b/>
                <w:color w:val="FF0000"/>
                <w:vertAlign w:val="superscript"/>
              </w:rPr>
              <w:t xml:space="preserve"> </w:t>
            </w:r>
            <w:r>
              <w:rPr>
                <w:rFonts w:cstheme="minorHAnsi"/>
                <w:b/>
                <w:color w:val="FF0000"/>
                <w:vertAlign w:val="superscript"/>
              </w:rPr>
              <w:t>#</w:t>
            </w:r>
          </w:p>
        </w:tc>
        <w:sdt>
          <w:sdtPr>
            <w:rPr>
              <w:rFonts w:ascii="Calibri" w:hAnsi="Calibri" w:cs="Calibri"/>
              <w:iCs/>
              <w:color w:val="244062"/>
              <w:sz w:val="18"/>
              <w:szCs w:val="18"/>
            </w:rPr>
            <w:alias w:val="Società a partecipazione pubblica di diritto singolare"/>
            <w:tag w:val="Società a partecipazione pubblica di diritto singolare"/>
            <w:id w:val="-840009342"/>
            <w:placeholder>
              <w:docPart w:val="ECF7BE1CBC064C7192A065039596D543"/>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695324" w:rsidRPr="00305928" w:rsidRDefault="00695324" w:rsidP="005D1D26">
                <w:pPr>
                  <w:spacing w:after="0" w:line="240" w:lineRule="auto"/>
                  <w:rPr>
                    <w:rFonts w:cstheme="minorHAnsi"/>
                    <w:iCs/>
                    <w:color w:val="244062"/>
                    <w:sz w:val="18"/>
                    <w:szCs w:val="18"/>
                    <w:highlight w:val="yellow"/>
                  </w:rPr>
                </w:pPr>
                <w:r>
                  <w:rPr>
                    <w:rFonts w:ascii="Calibri" w:hAnsi="Calibri" w:cs="Calibri"/>
                    <w:iCs/>
                    <w:color w:val="244062"/>
                    <w:sz w:val="18"/>
                    <w:szCs w:val="18"/>
                  </w:rPr>
                  <w:t>no</w:t>
                </w:r>
              </w:p>
            </w:tc>
          </w:sdtContent>
        </w:sdt>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695324" w:rsidRPr="001E6AD0" w:rsidRDefault="00695324" w:rsidP="00147B23">
            <w:pPr>
              <w:spacing w:after="0" w:line="240" w:lineRule="auto"/>
              <w:rPr>
                <w:rFonts w:cstheme="minorHAnsi"/>
                <w:b/>
                <w:color w:val="244062"/>
                <w:sz w:val="18"/>
                <w:szCs w:val="18"/>
              </w:rPr>
            </w:pPr>
            <w:r w:rsidRPr="001E6AD0">
              <w:rPr>
                <w:rFonts w:cstheme="minorHAnsi"/>
                <w:b/>
                <w:color w:val="244062"/>
                <w:sz w:val="18"/>
                <w:szCs w:val="18"/>
              </w:rPr>
              <w:t xml:space="preserve">Riferimento normativo società di diritto singolare </w:t>
            </w:r>
            <w:r w:rsidRPr="001E6AD0">
              <w:rPr>
                <w:rFonts w:cstheme="minorHAnsi"/>
                <w:b/>
                <w:color w:val="244062"/>
                <w:sz w:val="18"/>
                <w:szCs w:val="18"/>
                <w:vertAlign w:val="superscript"/>
              </w:rPr>
              <w:t>(</w:t>
            </w:r>
            <w:r w:rsidR="00147B23">
              <w:rPr>
                <w:rFonts w:cstheme="minorHAnsi"/>
                <w:b/>
                <w:color w:val="244062"/>
                <w:sz w:val="18"/>
                <w:szCs w:val="18"/>
                <w:vertAlign w:val="superscript"/>
              </w:rPr>
              <w:t>4</w:t>
            </w:r>
            <w:r w:rsidRPr="001E6AD0">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695324" w:rsidRPr="00305928" w:rsidRDefault="00695324" w:rsidP="005D1D26">
            <w:pPr>
              <w:spacing w:after="0" w:line="240" w:lineRule="auto"/>
              <w:rPr>
                <w:rFonts w:ascii="Calibri" w:hAnsi="Calibri" w:cs="Calibri"/>
                <w:iCs/>
                <w:color w:val="244062"/>
                <w:sz w:val="18"/>
                <w:szCs w:val="18"/>
              </w:rPr>
            </w:pPr>
          </w:p>
        </w:tc>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695324" w:rsidRPr="00A15EC9" w:rsidDel="00A93B10" w:rsidRDefault="00147B23" w:rsidP="005D1D26">
            <w:pPr>
              <w:spacing w:after="0" w:line="240" w:lineRule="auto"/>
              <w:rPr>
                <w:rFonts w:cstheme="minorHAnsi"/>
                <w:b/>
                <w:color w:val="244062"/>
                <w:sz w:val="18"/>
                <w:szCs w:val="18"/>
                <w:highlight w:val="yellow"/>
              </w:rPr>
            </w:pPr>
            <w:r w:rsidRPr="00CD0CF1">
              <w:rPr>
                <w:rFonts w:cstheme="minorHAnsi"/>
                <w:b/>
                <w:color w:val="244062"/>
                <w:sz w:val="18"/>
                <w:szCs w:val="18"/>
              </w:rPr>
              <w:t>Società a controllo pubblico che adotta un sistema di contabilità analitica e separata per le attività oggetto di diritti speciali o esclusivi svolte insieme ad altre</w:t>
            </w:r>
            <w:r>
              <w:rPr>
                <w:rFonts w:cstheme="minorHAnsi"/>
                <w:b/>
                <w:color w:val="244062"/>
                <w:sz w:val="18"/>
                <w:szCs w:val="18"/>
              </w:rPr>
              <w:t xml:space="preserve"> attività</w:t>
            </w:r>
            <w:r w:rsidRPr="00CD0CF1">
              <w:rPr>
                <w:rFonts w:cstheme="minorHAnsi"/>
                <w:b/>
                <w:color w:val="244062"/>
                <w:sz w:val="18"/>
                <w:szCs w:val="18"/>
              </w:rPr>
              <w:t xml:space="preserve"> in regime di </w:t>
            </w:r>
            <w:r w:rsidRPr="00C911C2">
              <w:rPr>
                <w:rFonts w:cstheme="minorHAnsi"/>
                <w:b/>
                <w:color w:val="244062"/>
                <w:sz w:val="18"/>
                <w:szCs w:val="18"/>
              </w:rPr>
              <w:t>mercato</w:t>
            </w:r>
            <w:r>
              <w:rPr>
                <w:rFonts w:cstheme="minorHAnsi"/>
                <w:b/>
                <w:color w:val="244062"/>
                <w:sz w:val="18"/>
                <w:szCs w:val="18"/>
              </w:rPr>
              <w:t xml:space="preserve"> </w:t>
            </w:r>
            <w:r w:rsidRPr="00C911C2">
              <w:rPr>
                <w:color w:val="FF0000"/>
                <w:vertAlign w:val="superscript"/>
              </w:rPr>
              <w:t>§</w:t>
            </w:r>
          </w:p>
        </w:tc>
        <w:sdt>
          <w:sdtPr>
            <w:rPr>
              <w:rFonts w:ascii="Calibri" w:hAnsi="Calibri" w:cs="Calibri"/>
              <w:iCs/>
              <w:color w:val="244062"/>
              <w:sz w:val="18"/>
              <w:szCs w:val="18"/>
            </w:rPr>
            <w:alias w:val="La partecipata svolge attività economiche protette da diritti sp"/>
            <w:tag w:val="La partecipata svolge attività economiche protette da diritti speciali o esclusivi insieme con altre attività svolte in regime di mercato"/>
            <w:id w:val="-127777805"/>
            <w:placeholder>
              <w:docPart w:val="87469C68831944018B16C1803816A5E4"/>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695324" w:rsidRPr="00305928" w:rsidRDefault="00695324" w:rsidP="005D1D26">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no</w:t>
                </w:r>
              </w:p>
            </w:tc>
          </w:sdtContent>
        </w:sdt>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695324" w:rsidRPr="00A15EC9" w:rsidRDefault="00147B23" w:rsidP="005D1D26">
            <w:pPr>
              <w:spacing w:after="0" w:line="240" w:lineRule="auto"/>
              <w:rPr>
                <w:rFonts w:cstheme="minorHAnsi"/>
                <w:b/>
                <w:color w:val="244062"/>
                <w:sz w:val="18"/>
                <w:szCs w:val="18"/>
                <w:highlight w:val="yellow"/>
              </w:rPr>
            </w:pPr>
            <w:r w:rsidRPr="00CD0CF1">
              <w:rPr>
                <w:rFonts w:cstheme="minorHAnsi"/>
                <w:b/>
                <w:color w:val="244062"/>
                <w:sz w:val="18"/>
                <w:szCs w:val="18"/>
              </w:rPr>
              <w:t>Specificare se le regole per la contabilità separata sono dettate da</w:t>
            </w:r>
            <w:r>
              <w:rPr>
                <w:rFonts w:cstheme="minorHAnsi"/>
                <w:b/>
                <w:color w:val="244062"/>
                <w:sz w:val="18"/>
                <w:szCs w:val="18"/>
              </w:rPr>
              <w:t>:</w:t>
            </w:r>
          </w:p>
        </w:tc>
        <w:sdt>
          <w:sdtPr>
            <w:rPr>
              <w:rFonts w:ascii="Calibri" w:hAnsi="Calibri" w:cs="Calibri"/>
              <w:iCs/>
              <w:color w:val="244062"/>
              <w:sz w:val="18"/>
              <w:szCs w:val="18"/>
            </w:rPr>
            <w:alias w:val="La disciplina applicata è stata dettata da:"/>
            <w:tag w:val="Disciplina applicata"/>
            <w:id w:val="1153647827"/>
            <w:placeholder>
              <w:docPart w:val="F4EFC564CEB44F90BC33419A782A8B0B"/>
            </w:placeholder>
            <w:showingPlcHdr/>
            <w:dropDownList>
              <w:listItem w:displayText="MEF (direttiva 9 settembre 2019)" w:value="MEF (direttiva 9 settembre 2019)"/>
              <w:listItem w:displayText="ARERA" w:value="ARERA"/>
              <w:listItem w:displayText="ART" w:value="ART"/>
              <w:listItem w:displayText="ENAC" w:value="ENAC"/>
              <w:listItem w:displayText="AGCOM" w:value="AGCOM"/>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695324" w:rsidRDefault="00695324" w:rsidP="005D1D26">
                <w:pPr>
                  <w:spacing w:after="0" w:line="240" w:lineRule="auto"/>
                  <w:rPr>
                    <w:rFonts w:ascii="Calibri" w:hAnsi="Calibri" w:cs="Calibri"/>
                    <w:iCs/>
                    <w:color w:val="244062"/>
                    <w:sz w:val="18"/>
                    <w:szCs w:val="18"/>
                    <w:highlight w:val="yellow"/>
                  </w:rPr>
                </w:pPr>
                <w:r w:rsidRPr="00305928">
                  <w:rPr>
                    <w:rStyle w:val="Testosegnaposto"/>
                    <w:sz w:val="18"/>
                    <w:szCs w:val="18"/>
                  </w:rPr>
                  <w:t>Scegliere un elemento.</w:t>
                </w:r>
              </w:p>
            </w:tc>
          </w:sdtContent>
        </w:sdt>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695324" w:rsidRPr="001E6AD0" w:rsidRDefault="00695324" w:rsidP="005D1D26">
            <w:pPr>
              <w:spacing w:after="0" w:line="240" w:lineRule="auto"/>
              <w:rPr>
                <w:rFonts w:cstheme="minorHAnsi"/>
                <w:b/>
                <w:color w:val="244062"/>
                <w:sz w:val="18"/>
                <w:szCs w:val="18"/>
              </w:rPr>
            </w:pPr>
            <w:r w:rsidRPr="001E6AD0">
              <w:rPr>
                <w:rFonts w:cstheme="minorHAnsi"/>
                <w:b/>
                <w:color w:val="244062"/>
                <w:sz w:val="18"/>
                <w:szCs w:val="18"/>
              </w:rPr>
              <w:t>Società esclusa dall'applicazione dell'art. 4 con DPCM (art. 4, c. 9)</w:t>
            </w:r>
          </w:p>
        </w:tc>
        <w:sdt>
          <w:sdtPr>
            <w:rPr>
              <w:rFonts w:ascii="Calibri" w:hAnsi="Calibri" w:cs="Calibri"/>
              <w:iCs/>
              <w:color w:val="244062"/>
              <w:sz w:val="18"/>
              <w:szCs w:val="18"/>
            </w:rPr>
            <w:alias w:val="Società esclusa dall'applicazione dell'art. 4 con DPCM"/>
            <w:tag w:val="Società esclusa dall'applicazione dell'art. 4 con DPCM"/>
            <w:id w:val="-650442564"/>
            <w:placeholder>
              <w:docPart w:val="0D33AB12D1C745A3879C0BBBBC4EF78C"/>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695324" w:rsidRPr="00305928" w:rsidRDefault="00695324" w:rsidP="005D1D26">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no</w:t>
                </w:r>
              </w:p>
            </w:tc>
          </w:sdtContent>
        </w:sdt>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695324" w:rsidRPr="001E6AD0" w:rsidRDefault="00695324" w:rsidP="005D1D26">
            <w:pPr>
              <w:spacing w:after="0" w:line="240" w:lineRule="auto"/>
              <w:rPr>
                <w:rFonts w:cstheme="minorHAnsi"/>
                <w:b/>
                <w:color w:val="244062"/>
                <w:sz w:val="18"/>
                <w:szCs w:val="18"/>
              </w:rPr>
            </w:pPr>
            <w:r w:rsidRPr="001E6AD0">
              <w:rPr>
                <w:rFonts w:cstheme="minorHAnsi"/>
                <w:b/>
                <w:color w:val="244062"/>
                <w:sz w:val="18"/>
                <w:szCs w:val="18"/>
              </w:rPr>
              <w:t xml:space="preserve">Società esclusa dall'applicazione dell'art. 4 con provvedimento del Presidente della Regione o delle </w:t>
            </w:r>
            <w:proofErr w:type="spellStart"/>
            <w:r w:rsidRPr="001E6AD0">
              <w:rPr>
                <w:rFonts w:cstheme="minorHAnsi"/>
                <w:b/>
                <w:color w:val="244062"/>
                <w:sz w:val="18"/>
                <w:szCs w:val="18"/>
              </w:rPr>
              <w:t>Prov</w:t>
            </w:r>
            <w:proofErr w:type="spellEnd"/>
            <w:r w:rsidRPr="001E6AD0">
              <w:rPr>
                <w:rFonts w:cstheme="minorHAnsi"/>
                <w:b/>
                <w:color w:val="244062"/>
                <w:sz w:val="18"/>
                <w:szCs w:val="18"/>
              </w:rPr>
              <w:t>. Autonome (art. 4, c. 9)</w:t>
            </w:r>
          </w:p>
        </w:tc>
        <w:sdt>
          <w:sdtPr>
            <w:rPr>
              <w:rFonts w:ascii="Calibri" w:hAnsi="Calibri" w:cs="Calibri"/>
              <w:iCs/>
              <w:color w:val="244062"/>
              <w:sz w:val="18"/>
              <w:szCs w:val="18"/>
            </w:rPr>
            <w:alias w:val="Società esclusa dall'applicazione dell'art. 4 con provvedimento "/>
            <w:id w:val="1610000780"/>
            <w:placeholder>
              <w:docPart w:val="B2AD198D797D4CD3A88BCB754B4F2042"/>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695324" w:rsidRPr="00305928" w:rsidRDefault="00695324" w:rsidP="005D1D26">
                <w:pPr>
                  <w:spacing w:after="0" w:line="240" w:lineRule="auto"/>
                  <w:rPr>
                    <w:rFonts w:ascii="Calibri" w:hAnsi="Calibri" w:cs="Calibri"/>
                    <w:iCs/>
                    <w:color w:val="244062"/>
                    <w:sz w:val="18"/>
                    <w:szCs w:val="18"/>
                    <w:highlight w:val="yellow"/>
                  </w:rPr>
                </w:pPr>
                <w:r>
                  <w:rPr>
                    <w:rFonts w:ascii="Calibri" w:hAnsi="Calibri" w:cs="Calibri"/>
                    <w:iCs/>
                    <w:color w:val="244062"/>
                    <w:sz w:val="18"/>
                    <w:szCs w:val="18"/>
                  </w:rPr>
                  <w:t>no</w:t>
                </w:r>
              </w:p>
            </w:tc>
          </w:sdtContent>
        </w:sdt>
      </w:tr>
      <w:tr w:rsidR="00695324" w:rsidRPr="0007106C" w:rsidTr="005D1D26">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695324" w:rsidRPr="001E6AD0" w:rsidRDefault="00695324" w:rsidP="005D1D26">
            <w:pPr>
              <w:spacing w:after="0" w:line="240" w:lineRule="auto"/>
              <w:rPr>
                <w:rFonts w:cstheme="minorHAnsi"/>
                <w:b/>
                <w:color w:val="244062"/>
                <w:sz w:val="18"/>
                <w:szCs w:val="18"/>
              </w:rPr>
            </w:pPr>
            <w:r w:rsidRPr="001E6AD0">
              <w:rPr>
                <w:rFonts w:cstheme="minorHAnsi"/>
                <w:b/>
                <w:color w:val="244062"/>
                <w:sz w:val="18"/>
                <w:szCs w:val="18"/>
              </w:rPr>
              <w:t xml:space="preserve">Riferimento normativo atto esclusione </w:t>
            </w:r>
            <w:r w:rsidR="00147B23">
              <w:rPr>
                <w:rFonts w:cstheme="minorHAnsi"/>
                <w:b/>
                <w:color w:val="244062"/>
                <w:sz w:val="18"/>
                <w:szCs w:val="18"/>
                <w:vertAlign w:val="superscript"/>
              </w:rPr>
              <w:t>(5</w:t>
            </w:r>
            <w:r w:rsidRPr="001E6AD0">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695324" w:rsidRPr="00305928" w:rsidRDefault="00695324" w:rsidP="005D1D26">
            <w:pPr>
              <w:spacing w:after="0" w:line="240" w:lineRule="auto"/>
              <w:rPr>
                <w:rFonts w:ascii="Calibri" w:hAnsi="Calibri" w:cs="Calibri"/>
                <w:iCs/>
                <w:color w:val="244062"/>
                <w:sz w:val="18"/>
                <w:szCs w:val="18"/>
                <w:highlight w:val="yellow"/>
              </w:rPr>
            </w:pPr>
          </w:p>
        </w:tc>
      </w:tr>
    </w:tbl>
    <w:p w:rsidR="00147B23" w:rsidRPr="008D4D7F" w:rsidRDefault="00147B23" w:rsidP="00147B23">
      <w:pPr>
        <w:tabs>
          <w:tab w:val="left" w:pos="357"/>
        </w:tabs>
        <w:spacing w:after="0"/>
        <w:jc w:val="both"/>
        <w:rPr>
          <w:sz w:val="18"/>
          <w:szCs w:val="20"/>
        </w:rPr>
      </w:pPr>
      <w:bookmarkStart w:id="3" w:name="_Hlk85537876"/>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Pr>
          <w:rFonts w:cstheme="minorHAns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bookmarkEnd w:id="3"/>
    <w:p w:rsidR="00147B23" w:rsidRDefault="00147B23" w:rsidP="00147B23">
      <w:pPr>
        <w:pStyle w:val="Paragrafoelenco"/>
        <w:numPr>
          <w:ilvl w:val="0"/>
          <w:numId w:val="19"/>
        </w:numPr>
        <w:tabs>
          <w:tab w:val="left" w:pos="357"/>
        </w:tabs>
        <w:spacing w:before="0" w:after="0"/>
        <w:ind w:left="284" w:hanging="284"/>
        <w:contextualSpacing w:val="0"/>
        <w:rPr>
          <w:rFonts w:asciiTheme="minorHAnsi" w:hAnsiTheme="minorHAnsi"/>
          <w:sz w:val="18"/>
          <w:szCs w:val="20"/>
        </w:rPr>
      </w:pPr>
      <w:r w:rsidRPr="001E6AD0">
        <w:rPr>
          <w:rFonts w:asciiTheme="minorHAnsi" w:hAnsiTheme="minorHAnsi"/>
          <w:sz w:val="18"/>
          <w:szCs w:val="20"/>
        </w:rPr>
        <w:t xml:space="preserve">Compilare il campo solo se nel campo precedente è stato scelto “sì” </w:t>
      </w:r>
    </w:p>
    <w:p w:rsidR="00147B23" w:rsidRDefault="00147B23" w:rsidP="00147B23">
      <w:pPr>
        <w:pStyle w:val="Paragrafoelenco"/>
        <w:numPr>
          <w:ilvl w:val="0"/>
          <w:numId w:val="19"/>
        </w:numPr>
        <w:tabs>
          <w:tab w:val="left" w:pos="357"/>
        </w:tabs>
        <w:spacing w:before="0" w:after="0"/>
        <w:ind w:left="284" w:hanging="284"/>
        <w:contextualSpacing w:val="0"/>
        <w:rPr>
          <w:rFonts w:asciiTheme="minorHAnsi" w:hAnsiTheme="minorHAnsi"/>
          <w:sz w:val="18"/>
          <w:szCs w:val="20"/>
        </w:rPr>
      </w:pPr>
      <w:r w:rsidRPr="001E6AD0">
        <w:rPr>
          <w:rFonts w:asciiTheme="minorHAnsi" w:hAnsiTheme="minorHAnsi"/>
          <w:sz w:val="18"/>
          <w:szCs w:val="20"/>
        </w:rPr>
        <w:t xml:space="preserve">Compilare il campo solo se in uno dei campi precedenti è stato scelto “sì” </w:t>
      </w:r>
    </w:p>
    <w:p w:rsidR="00147B23" w:rsidRDefault="00147B23" w:rsidP="00147B23">
      <w:pPr>
        <w:tabs>
          <w:tab w:val="left" w:pos="357"/>
        </w:tabs>
        <w:spacing w:after="0"/>
        <w:jc w:val="both"/>
        <w:rPr>
          <w:sz w:val="18"/>
          <w:szCs w:val="20"/>
        </w:rPr>
      </w:pPr>
      <w:bookmarkStart w:id="4" w:name="_Hlk150782885"/>
      <w:r>
        <w:rPr>
          <w:color w:val="FF0000"/>
          <w:vertAlign w:val="superscript"/>
        </w:rPr>
        <w:t>#</w:t>
      </w:r>
      <w:bookmarkStart w:id="5" w:name="_Hlk85622832"/>
      <w:bookmarkEnd w:id="4"/>
      <w:r>
        <w:rPr>
          <w:color w:val="FF0000"/>
          <w:vertAlign w:val="superscript"/>
        </w:rPr>
        <w:t xml:space="preserve"> </w:t>
      </w:r>
      <w:r w:rsidRPr="007B2FB0">
        <w:rPr>
          <w:sz w:val="18"/>
          <w:szCs w:val="20"/>
        </w:rPr>
        <w:t xml:space="preserve">Per la nozione </w:t>
      </w:r>
      <w:bookmarkEnd w:id="5"/>
      <w:r w:rsidRPr="007B2FB0">
        <w:rPr>
          <w:sz w:val="18"/>
          <w:szCs w:val="20"/>
        </w:rPr>
        <w:t xml:space="preserve">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rsidR="00147B23" w:rsidRDefault="008045E1" w:rsidP="00147B23">
      <w:pPr>
        <w:tabs>
          <w:tab w:val="left" w:pos="357"/>
        </w:tabs>
        <w:spacing w:after="0"/>
        <w:jc w:val="both"/>
        <w:rPr>
          <w:sz w:val="18"/>
          <w:szCs w:val="20"/>
        </w:rPr>
      </w:pPr>
      <w:hyperlink r:id="rId11" w:history="1">
        <w:r w:rsidR="00147B23"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rsidR="00147B23" w:rsidRPr="00174D13" w:rsidRDefault="00147B23" w:rsidP="00147B23">
      <w:pPr>
        <w:spacing w:after="0"/>
        <w:jc w:val="both"/>
        <w:rPr>
          <w:rFonts w:eastAsia="Calibri" w:cs="Times New Roman"/>
          <w:sz w:val="18"/>
          <w:szCs w:val="20"/>
        </w:rPr>
      </w:pPr>
      <w:r>
        <w:rPr>
          <w:color w:val="FF0000"/>
          <w:vertAlign w:val="superscript"/>
        </w:rPr>
        <w:t xml:space="preserve">§ </w:t>
      </w:r>
      <w:r w:rsidRPr="00174D13">
        <w:rPr>
          <w:rFonts w:eastAsia="Calibri" w:cs="Times New Roman"/>
          <w:sz w:val="18"/>
          <w:szCs w:val="20"/>
        </w:rPr>
        <w:t>Occorre</w:t>
      </w:r>
      <w:r w:rsidRPr="00174D13">
        <w:rPr>
          <w:rFonts w:ascii="Calibri" w:eastAsia="Calibri" w:hAnsi="Calibri" w:cs="Calibri"/>
          <w:sz w:val="18"/>
          <w:szCs w:val="18"/>
        </w:rPr>
        <w:t xml:space="preserve"> selezionare “SI” se la società </w:t>
      </w:r>
      <w:r>
        <w:rPr>
          <w:rFonts w:ascii="Calibri" w:eastAsia="Calibri" w:hAnsi="Calibri" w:cs="Calibri"/>
          <w:sz w:val="18"/>
          <w:szCs w:val="18"/>
        </w:rPr>
        <w:t xml:space="preserve">è </w:t>
      </w:r>
      <w:r w:rsidRPr="00174D13">
        <w:rPr>
          <w:rFonts w:ascii="Calibri" w:eastAsia="Calibri" w:hAnsi="Calibri" w:cs="Calibri"/>
          <w:sz w:val="18"/>
          <w:szCs w:val="18"/>
        </w:rPr>
        <w:t xml:space="preserve">a </w:t>
      </w:r>
      <w:r w:rsidRPr="005E08CF">
        <w:rPr>
          <w:rFonts w:ascii="Calibri" w:eastAsia="Calibri" w:hAnsi="Calibri" w:cs="Calibri"/>
          <w:b/>
          <w:bCs/>
          <w:sz w:val="18"/>
          <w:szCs w:val="18"/>
        </w:rPr>
        <w:t>controllo pubblico</w:t>
      </w:r>
      <w:r w:rsidRPr="00174D13">
        <w:rPr>
          <w:rFonts w:ascii="Calibri" w:eastAsia="Calibri" w:hAnsi="Calibri" w:cs="Calibri"/>
          <w:sz w:val="18"/>
          <w:szCs w:val="18"/>
        </w:rPr>
        <w:t xml:space="preserve"> (esercitato da una o più pubbliche amministrazioni congiuntamente)</w:t>
      </w:r>
      <w:r>
        <w:rPr>
          <w:rFonts w:ascii="Calibri" w:eastAsia="Calibri" w:hAnsi="Calibri" w:cs="Calibri"/>
          <w:sz w:val="18"/>
          <w:szCs w:val="18"/>
        </w:rPr>
        <w:t xml:space="preserve">, </w:t>
      </w:r>
      <w:r w:rsidRPr="00174D13">
        <w:rPr>
          <w:rFonts w:ascii="Calibri" w:eastAsia="Calibri" w:hAnsi="Calibri" w:cs="Calibri"/>
          <w:sz w:val="18"/>
          <w:szCs w:val="18"/>
        </w:rPr>
        <w:t xml:space="preserve">svolge attività economiche protette da </w:t>
      </w:r>
      <w:r w:rsidRPr="005E08CF">
        <w:rPr>
          <w:rFonts w:ascii="Calibri" w:eastAsia="Calibri" w:hAnsi="Calibri" w:cs="Calibri"/>
          <w:b/>
          <w:bCs/>
          <w:sz w:val="18"/>
          <w:szCs w:val="18"/>
        </w:rPr>
        <w:t>diritti speciali o esclusivi</w:t>
      </w:r>
      <w:r w:rsidRPr="00174D13">
        <w:rPr>
          <w:rFonts w:ascii="Calibri" w:eastAsia="Calibri" w:hAnsi="Calibri" w:cs="Calibri"/>
          <w:sz w:val="18"/>
          <w:szCs w:val="18"/>
        </w:rPr>
        <w:t xml:space="preserve">, insieme con altre </w:t>
      </w:r>
      <w:r w:rsidRPr="00174D13">
        <w:rPr>
          <w:rFonts w:eastAsia="Calibri" w:cs="Times New Roman"/>
          <w:sz w:val="18"/>
          <w:szCs w:val="18"/>
        </w:rPr>
        <w:t>attività</w:t>
      </w:r>
      <w:r w:rsidRPr="00174D13">
        <w:rPr>
          <w:rFonts w:ascii="Calibri" w:eastAsia="Calibri" w:hAnsi="Calibri" w:cs="Calibri"/>
          <w:sz w:val="18"/>
          <w:szCs w:val="18"/>
        </w:rPr>
        <w:t xml:space="preserve"> svolte in regime di economia di mercato ed ha adottato un sistema di </w:t>
      </w:r>
      <w:r w:rsidRPr="005E08CF">
        <w:rPr>
          <w:rFonts w:ascii="Calibri" w:eastAsia="Calibri" w:hAnsi="Calibri" w:cs="Calibri"/>
          <w:b/>
          <w:bCs/>
          <w:sz w:val="18"/>
          <w:szCs w:val="18"/>
        </w:rPr>
        <w:t>contabilità analitica e separata</w:t>
      </w:r>
      <w:r w:rsidRPr="00174D13">
        <w:rPr>
          <w:rFonts w:ascii="Calibri" w:eastAsia="Calibri" w:hAnsi="Calibri" w:cs="Calibri"/>
          <w:sz w:val="18"/>
          <w:szCs w:val="18"/>
        </w:rPr>
        <w:t xml:space="preserve"> secondo le indicazioni dettate dal MEF con la direttiva del 9 settembre 2019</w:t>
      </w:r>
      <w:r>
        <w:rPr>
          <w:rFonts w:ascii="Calibri" w:eastAsia="Calibri" w:hAnsi="Calibri" w:cs="Calibri"/>
          <w:sz w:val="18"/>
          <w:szCs w:val="18"/>
        </w:rPr>
        <w:t xml:space="preserve"> (ai sensi del </w:t>
      </w:r>
      <w:r w:rsidRPr="00013F87">
        <w:rPr>
          <w:rFonts w:ascii="Calibri" w:eastAsia="Calibri" w:hAnsi="Calibri" w:cs="Calibri"/>
          <w:sz w:val="18"/>
          <w:szCs w:val="18"/>
        </w:rPr>
        <w:t>dell’art.6, c.1, TUSP</w:t>
      </w:r>
      <w:r>
        <w:rPr>
          <w:rFonts w:ascii="Calibri" w:eastAsia="Calibri" w:hAnsi="Calibri" w:cs="Calibri"/>
          <w:sz w:val="18"/>
          <w:szCs w:val="18"/>
        </w:rPr>
        <w:t>)</w:t>
      </w:r>
      <w:r w:rsidRPr="00174D13">
        <w:rPr>
          <w:rFonts w:ascii="Calibri" w:eastAsia="Calibri" w:hAnsi="Calibri" w:cs="Calibri"/>
          <w:sz w:val="18"/>
          <w:szCs w:val="18"/>
        </w:rPr>
        <w:t xml:space="preserve"> ovvero </w:t>
      </w:r>
      <w:r w:rsidRPr="00174D13">
        <w:rPr>
          <w:rFonts w:eastAsia="Calibri" w:cs="Times New Roman"/>
          <w:sz w:val="18"/>
          <w:szCs w:val="20"/>
        </w:rPr>
        <w:t>secondo le indicazioni dettate dall’</w:t>
      </w:r>
      <w:r>
        <w:rPr>
          <w:rFonts w:eastAsia="Calibri" w:cs="Times New Roman"/>
          <w:sz w:val="18"/>
          <w:szCs w:val="20"/>
        </w:rPr>
        <w:t>A</w:t>
      </w:r>
      <w:r w:rsidRPr="00174D13">
        <w:rPr>
          <w:rFonts w:eastAsia="Calibri" w:cs="Times New Roman"/>
          <w:sz w:val="18"/>
          <w:szCs w:val="20"/>
        </w:rPr>
        <w:t>utorità di settore.</w:t>
      </w:r>
      <w:r>
        <w:rPr>
          <w:rFonts w:eastAsia="Calibri" w:cs="Times New Roman"/>
          <w:sz w:val="18"/>
          <w:szCs w:val="20"/>
        </w:rPr>
        <w:t xml:space="preserve"> </w:t>
      </w:r>
      <w:r w:rsidRPr="005E542B">
        <w:rPr>
          <w:rFonts w:eastAsia="Calibri" w:cs="Times New Roman"/>
          <w:sz w:val="18"/>
          <w:szCs w:val="20"/>
        </w:rPr>
        <w:t>Si ricorda che per diritti esclusivi o speciali s</w:t>
      </w:r>
      <w:r>
        <w:rPr>
          <w:rFonts w:eastAsia="Calibri" w:cs="Times New Roman"/>
          <w:sz w:val="18"/>
          <w:szCs w:val="20"/>
        </w:rPr>
        <w:t xml:space="preserve">i </w:t>
      </w:r>
      <w:r w:rsidRPr="005E542B">
        <w:rPr>
          <w:rFonts w:eastAsia="Calibri" w:cs="Times New Roman"/>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rsidR="0040127A" w:rsidRDefault="0040127A" w:rsidP="00695324">
      <w:pPr>
        <w:rPr>
          <w:u w:val="single"/>
        </w:rPr>
      </w:pPr>
      <w:r>
        <w:rPr>
          <w:u w:val="single"/>
        </w:rPr>
        <w:br w:type="page"/>
      </w: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lastRenderedPageBreak/>
        <w:t>DATI DI BILANCIO PER LA VERIFICA TUSP</w:t>
      </w:r>
    </w:p>
    <w:tbl>
      <w:tblPr>
        <w:tblW w:w="5009" w:type="pct"/>
        <w:tblInd w:w="-10" w:type="dxa"/>
        <w:tblLayout w:type="fixed"/>
        <w:tblLook w:val="04A0" w:firstRow="1" w:lastRow="0" w:firstColumn="1" w:lastColumn="0" w:noHBand="0" w:noVBand="1"/>
      </w:tblPr>
      <w:tblGrid>
        <w:gridCol w:w="4822"/>
        <w:gridCol w:w="4823"/>
      </w:tblGrid>
      <w:tr w:rsidR="0040127A" w:rsidRPr="00BB3F98" w:rsidTr="009442F4">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EEAF6" w:themeFill="accent1" w:themeFillTint="33"/>
            <w:vAlign w:val="center"/>
          </w:tcPr>
          <w:p w:rsidR="0040127A" w:rsidRPr="00BB3F98" w:rsidRDefault="00166E39"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Anno 2024</w:t>
            </w:r>
          </w:p>
        </w:tc>
      </w:tr>
      <w:tr w:rsidR="0040127A" w:rsidRPr="00CE73BD" w:rsidTr="009442F4">
        <w:trPr>
          <w:cantSplit/>
          <w:trHeight w:val="251"/>
        </w:trPr>
        <w:tc>
          <w:tcPr>
            <w:tcW w:w="2500" w:type="pct"/>
            <w:tcBorders>
              <w:top w:val="double" w:sz="4" w:space="0" w:color="auto"/>
              <w:left w:val="single" w:sz="4" w:space="0" w:color="254061"/>
              <w:bottom w:val="single" w:sz="4" w:space="0" w:color="auto"/>
              <w:right w:val="single" w:sz="4" w:space="0" w:color="auto"/>
            </w:tcBorders>
            <w:shd w:val="clear" w:color="auto" w:fill="auto"/>
            <w:vAlign w:val="center"/>
          </w:tcPr>
          <w:p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sdt>
            <w:sdtPr>
              <w:rPr>
                <w:rFonts w:ascii="Calibri" w:hAnsi="Calibri" w:cs="Calibri"/>
                <w:iCs/>
                <w:color w:val="244062"/>
                <w:sz w:val="18"/>
                <w:szCs w:val="18"/>
              </w:rPr>
              <w:alias w:val="Tipologia di attività svolta"/>
              <w:id w:val="1933009036"/>
              <w:placeholder>
                <w:docPart w:val="670B5E3630FA4C01B9BEC281A1487802"/>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EndPr/>
            <w:sdtContent>
              <w:p w:rsidR="0040127A" w:rsidRPr="00BB3F98" w:rsidRDefault="00C82C02" w:rsidP="009442F4">
                <w:pPr>
                  <w:spacing w:after="0" w:line="240" w:lineRule="auto"/>
                  <w:rPr>
                    <w:rFonts w:ascii="Calibri" w:hAnsi="Calibri" w:cs="Calibri"/>
                    <w:iCs/>
                    <w:color w:val="244062"/>
                    <w:sz w:val="18"/>
                    <w:szCs w:val="18"/>
                  </w:rPr>
                </w:pPr>
                <w:r>
                  <w:rPr>
                    <w:rFonts w:ascii="Calibri" w:hAnsi="Calibri" w:cs="Calibri"/>
                    <w:iCs/>
                    <w:color w:val="244062"/>
                    <w:sz w:val="18"/>
                    <w:szCs w:val="18"/>
                  </w:rPr>
                  <w:t>Attività consistenti nell'assunzione di partecipazioni in società esercenti attività diverse da quella creditizia e finanziaria (Holding)</w:t>
                </w:r>
              </w:p>
            </w:sdtContent>
          </w:sdt>
        </w:tc>
      </w:tr>
      <w:tr w:rsidR="0040127A" w:rsidRPr="0052060B"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BB3F98" w:rsidRDefault="0040127A" w:rsidP="009442F4">
            <w:pPr>
              <w:spacing w:after="0" w:line="240" w:lineRule="auto"/>
              <w:rPr>
                <w:rFonts w:cstheme="minorHAnsi"/>
                <w:b/>
                <w:color w:val="244062"/>
                <w:sz w:val="18"/>
                <w:szCs w:val="18"/>
              </w:rPr>
            </w:pPr>
            <w:r w:rsidRPr="00BB3F98">
              <w:rPr>
                <w:rFonts w:cstheme="minorHAns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rsidR="0040127A" w:rsidRPr="00BB3F98" w:rsidRDefault="0040127A" w:rsidP="009442F4">
            <w:pPr>
              <w:spacing w:after="0" w:line="240" w:lineRule="auto"/>
              <w:rPr>
                <w:rFonts w:ascii="Calibri" w:hAnsi="Calibri" w:cs="Calibri"/>
                <w:color w:val="244062"/>
                <w:sz w:val="18"/>
                <w:szCs w:val="18"/>
              </w:rPr>
            </w:pPr>
          </w:p>
        </w:tc>
      </w:tr>
      <w:tr w:rsidR="00204D4B" w:rsidRPr="0052060B"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204D4B" w:rsidRPr="00BB3F98" w:rsidRDefault="00204D4B" w:rsidP="00204D4B">
            <w:pPr>
              <w:spacing w:after="0" w:line="240" w:lineRule="auto"/>
              <w:rPr>
                <w:rFonts w:cstheme="minorHAnsi"/>
                <w:b/>
                <w:color w:val="244062"/>
                <w:sz w:val="18"/>
                <w:szCs w:val="18"/>
              </w:rPr>
            </w:pPr>
            <w:r w:rsidRPr="00BB3F98">
              <w:rPr>
                <w:rFonts w:cstheme="minorHAns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rsidR="00204D4B" w:rsidRDefault="008045E1" w:rsidP="008045E1">
            <w:pPr>
              <w:spacing w:after="0" w:line="240" w:lineRule="auto"/>
              <w:rPr>
                <w:color w:val="244062"/>
                <w:sz w:val="18"/>
                <w:szCs w:val="18"/>
              </w:rPr>
            </w:pPr>
            <w:r>
              <w:rPr>
                <w:color w:val="244062"/>
                <w:sz w:val="18"/>
                <w:szCs w:val="18"/>
              </w:rPr>
              <w:t>1</w:t>
            </w:r>
            <w:r w:rsidR="00204D4B">
              <w:rPr>
                <w:color w:val="244062"/>
                <w:sz w:val="18"/>
                <w:szCs w:val="18"/>
              </w:rPr>
              <w:t xml:space="preserve"> (</w:t>
            </w:r>
            <w:r w:rsidR="00F06B51">
              <w:rPr>
                <w:color w:val="244062"/>
                <w:sz w:val="18"/>
                <w:szCs w:val="18"/>
              </w:rPr>
              <w:t>Consorzio.it</w:t>
            </w:r>
            <w:bookmarkStart w:id="6" w:name="_GoBack"/>
            <w:bookmarkEnd w:id="6"/>
            <w:r w:rsidR="00204D4B">
              <w:rPr>
                <w:color w:val="244062"/>
                <w:sz w:val="18"/>
                <w:szCs w:val="18"/>
              </w:rPr>
              <w:t>)</w:t>
            </w:r>
          </w:p>
        </w:tc>
      </w:tr>
      <w:tr w:rsidR="00204D4B" w:rsidRPr="0052060B"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204D4B" w:rsidRPr="00BB3F98" w:rsidRDefault="00204D4B" w:rsidP="00204D4B">
            <w:pPr>
              <w:spacing w:after="0" w:line="240" w:lineRule="auto"/>
              <w:rPr>
                <w:rFonts w:cstheme="minorHAnsi"/>
                <w:b/>
                <w:color w:val="244062"/>
                <w:sz w:val="18"/>
                <w:szCs w:val="18"/>
              </w:rPr>
            </w:pPr>
            <w:r w:rsidRPr="00BB3F98">
              <w:rPr>
                <w:rFonts w:cstheme="minorHAns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rsidR="00204D4B" w:rsidRDefault="00F60E0F" w:rsidP="00204D4B">
            <w:pPr>
              <w:spacing w:after="0" w:line="240" w:lineRule="auto"/>
              <w:rPr>
                <w:color w:val="244062"/>
                <w:sz w:val="18"/>
                <w:szCs w:val="18"/>
              </w:rPr>
            </w:pPr>
            <w:r>
              <w:rPr>
                <w:color w:val="244062"/>
                <w:sz w:val="18"/>
                <w:szCs w:val="18"/>
              </w:rPr>
              <w:t>0</w:t>
            </w:r>
          </w:p>
        </w:tc>
      </w:tr>
      <w:tr w:rsidR="00204D4B" w:rsidRPr="00F60E0F"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204D4B" w:rsidRPr="00F60E0F" w:rsidRDefault="00204D4B" w:rsidP="00204D4B">
            <w:pPr>
              <w:spacing w:after="0" w:line="240" w:lineRule="auto"/>
              <w:rPr>
                <w:rFonts w:cstheme="minorHAnsi"/>
                <w:b/>
                <w:color w:val="244062"/>
                <w:sz w:val="18"/>
                <w:szCs w:val="18"/>
              </w:rPr>
            </w:pPr>
            <w:r w:rsidRPr="00F60E0F">
              <w:rPr>
                <w:rFonts w:cstheme="minorHAns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rsidR="00204D4B" w:rsidRPr="00F60E0F" w:rsidRDefault="00204D4B" w:rsidP="00204D4B">
            <w:pPr>
              <w:spacing w:after="0" w:line="240" w:lineRule="auto"/>
              <w:rPr>
                <w:color w:val="244062"/>
                <w:sz w:val="18"/>
                <w:szCs w:val="18"/>
              </w:rPr>
            </w:pPr>
            <w:r w:rsidRPr="00F60E0F">
              <w:rPr>
                <w:color w:val="244062"/>
                <w:sz w:val="18"/>
                <w:szCs w:val="18"/>
              </w:rPr>
              <w:t>1 società di revisione</w:t>
            </w:r>
          </w:p>
        </w:tc>
      </w:tr>
      <w:tr w:rsidR="00204D4B" w:rsidRPr="00F60E0F" w:rsidTr="009442F4">
        <w:trPr>
          <w:cantSplit/>
          <w:trHeight w:val="251"/>
        </w:trPr>
        <w:tc>
          <w:tcPr>
            <w:tcW w:w="2500" w:type="pct"/>
            <w:tcBorders>
              <w:top w:val="single" w:sz="4" w:space="0" w:color="auto"/>
              <w:left w:val="single" w:sz="4" w:space="0" w:color="254061"/>
              <w:bottom w:val="single" w:sz="4" w:space="0" w:color="auto"/>
              <w:right w:val="single" w:sz="4" w:space="0" w:color="auto"/>
            </w:tcBorders>
            <w:shd w:val="clear" w:color="auto" w:fill="auto"/>
            <w:vAlign w:val="center"/>
          </w:tcPr>
          <w:p w:rsidR="00204D4B" w:rsidRPr="00F60E0F" w:rsidRDefault="00204D4B" w:rsidP="00204D4B">
            <w:pPr>
              <w:spacing w:after="0" w:line="240" w:lineRule="auto"/>
              <w:rPr>
                <w:rFonts w:cstheme="minorHAnsi"/>
                <w:b/>
                <w:color w:val="244062"/>
                <w:sz w:val="18"/>
                <w:szCs w:val="18"/>
              </w:rPr>
            </w:pPr>
            <w:r w:rsidRPr="00F60E0F">
              <w:rPr>
                <w:rFonts w:cstheme="minorHAns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rsidR="00204D4B" w:rsidRPr="00F60E0F" w:rsidRDefault="00166E39" w:rsidP="00204D4B">
            <w:pPr>
              <w:spacing w:after="0" w:line="240" w:lineRule="auto"/>
              <w:rPr>
                <w:color w:val="244062"/>
                <w:sz w:val="18"/>
                <w:szCs w:val="18"/>
              </w:rPr>
            </w:pPr>
            <w:r>
              <w:rPr>
                <w:color w:val="244062"/>
                <w:sz w:val="18"/>
                <w:szCs w:val="18"/>
              </w:rPr>
              <w:t>1.605</w:t>
            </w:r>
          </w:p>
        </w:tc>
      </w:tr>
    </w:tbl>
    <w:p w:rsidR="0040127A" w:rsidRPr="00F60E0F" w:rsidRDefault="0040127A" w:rsidP="0040127A"/>
    <w:tbl>
      <w:tblPr>
        <w:tblW w:w="5009" w:type="pct"/>
        <w:tblInd w:w="-10" w:type="dxa"/>
        <w:tblLayout w:type="fixed"/>
        <w:tblLook w:val="04A0" w:firstRow="1" w:lastRow="0" w:firstColumn="1" w:lastColumn="0" w:noHBand="0" w:noVBand="1"/>
      </w:tblPr>
      <w:tblGrid>
        <w:gridCol w:w="3554"/>
        <w:gridCol w:w="1217"/>
        <w:gridCol w:w="1217"/>
        <w:gridCol w:w="1219"/>
        <w:gridCol w:w="1217"/>
        <w:gridCol w:w="1221"/>
      </w:tblGrid>
      <w:tr w:rsidR="00166E39" w:rsidRPr="00F60E0F" w:rsidTr="009442F4">
        <w:trPr>
          <w:cantSplit/>
          <w:trHeight w:val="249"/>
        </w:trPr>
        <w:tc>
          <w:tcPr>
            <w:tcW w:w="1842" w:type="pct"/>
            <w:tcBorders>
              <w:top w:val="sing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166E39" w:rsidRPr="00F60E0F" w:rsidRDefault="00166E39" w:rsidP="00166E39">
            <w:pPr>
              <w:keepNext/>
              <w:spacing w:after="0" w:line="240" w:lineRule="auto"/>
              <w:jc w:val="center"/>
              <w:rPr>
                <w:rFonts w:cstheme="minorHAnsi"/>
                <w:b/>
                <w:bCs/>
                <w:color w:val="44546A" w:themeColor="text2"/>
                <w:sz w:val="18"/>
                <w:szCs w:val="20"/>
              </w:rPr>
            </w:pPr>
            <w:r w:rsidRPr="00F60E0F">
              <w:rPr>
                <w:rFonts w:cstheme="minorHAnsi"/>
                <w:b/>
                <w:bCs/>
                <w:color w:val="44546A" w:themeColor="text2"/>
                <w:sz w:val="18"/>
                <w:szCs w:val="20"/>
              </w:rPr>
              <w:t>NOME DEL CAMPO</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166E39" w:rsidRPr="00F60E0F" w:rsidRDefault="00166E39" w:rsidP="00166E3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166E39" w:rsidRPr="00F60E0F" w:rsidRDefault="00166E39" w:rsidP="00166E3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632"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166E39" w:rsidRPr="00F60E0F" w:rsidRDefault="00166E39" w:rsidP="00166E3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166E39" w:rsidRPr="00F60E0F" w:rsidRDefault="00166E39" w:rsidP="00166E3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2021</w:t>
            </w:r>
          </w:p>
        </w:tc>
        <w:tc>
          <w:tcPr>
            <w:tcW w:w="633"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rsidR="00166E39" w:rsidRPr="00F60E0F" w:rsidRDefault="00166E39" w:rsidP="00166E3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2020</w:t>
            </w:r>
          </w:p>
        </w:tc>
      </w:tr>
      <w:tr w:rsidR="0040127A" w:rsidRPr="00F60E0F" w:rsidTr="009442F4">
        <w:trPr>
          <w:cantSplit/>
          <w:trHeight w:val="251"/>
        </w:trPr>
        <w:tc>
          <w:tcPr>
            <w:tcW w:w="1842" w:type="pct"/>
            <w:tcBorders>
              <w:top w:val="double" w:sz="4" w:space="0" w:color="auto"/>
              <w:left w:val="single" w:sz="4" w:space="0" w:color="254061"/>
              <w:bottom w:val="single" w:sz="4" w:space="0" w:color="auto"/>
              <w:right w:val="single" w:sz="4" w:space="0" w:color="auto"/>
            </w:tcBorders>
            <w:shd w:val="clear" w:color="auto" w:fill="auto"/>
            <w:vAlign w:val="center"/>
          </w:tcPr>
          <w:p w:rsidR="0040127A" w:rsidRPr="00F60E0F" w:rsidRDefault="0040127A" w:rsidP="009442F4">
            <w:pPr>
              <w:spacing w:after="0" w:line="240" w:lineRule="auto"/>
              <w:rPr>
                <w:rFonts w:cstheme="minorHAnsi"/>
                <w:b/>
                <w:color w:val="244062"/>
                <w:sz w:val="18"/>
                <w:szCs w:val="20"/>
              </w:rPr>
            </w:pPr>
            <w:r w:rsidRPr="00F60E0F">
              <w:rPr>
                <w:rFonts w:cstheme="minorHAnsi"/>
                <w:b/>
                <w:color w:val="244062"/>
                <w:sz w:val="18"/>
                <w:szCs w:val="20"/>
              </w:rPr>
              <w:t>Approvazione bilancio</w:t>
            </w:r>
          </w:p>
        </w:tc>
        <w:sdt>
          <w:sdtPr>
            <w:rPr>
              <w:rFonts w:ascii="Calibri" w:hAnsi="Calibri" w:cs="Calibri"/>
              <w:iCs/>
              <w:color w:val="244062"/>
              <w:sz w:val="18"/>
              <w:szCs w:val="18"/>
            </w:rPr>
            <w:alias w:val="Approvazione bilancio 2017"/>
            <w:tag w:val="Approvazione bilancio 2017"/>
            <w:id w:val="2051418815"/>
            <w:placeholder>
              <w:docPart w:val="4C1167B88B02436D8D4CCD0EDFC1CB54"/>
            </w:placeholder>
            <w:dropDownList>
              <w:listItem w:displayText="sì" w:value="sì"/>
              <w:listItem w:displayText="no" w:value="no"/>
            </w:dropDownList>
          </w:sdtPr>
          <w:sdtEndPr/>
          <w:sdtContent>
            <w:tc>
              <w:tcPr>
                <w:tcW w:w="631"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F60E0F" w:rsidRDefault="00C82C02" w:rsidP="009442F4">
                <w:pPr>
                  <w:spacing w:after="0" w:line="240" w:lineRule="auto"/>
                  <w:rPr>
                    <w:rFonts w:ascii="Calibri" w:hAnsi="Calibri" w:cs="Calibri"/>
                    <w:iCs/>
                    <w:color w:val="244062"/>
                    <w:sz w:val="18"/>
                    <w:szCs w:val="18"/>
                  </w:rPr>
                </w:pPr>
                <w:r w:rsidRPr="00F60E0F">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1188639796"/>
            <w:placeholder>
              <w:docPart w:val="C4D23CEBCC104E3799E8C0D076D2E4F6"/>
            </w:placeholder>
            <w:dropDownList>
              <w:listItem w:displayText="sì" w:value="sì"/>
              <w:listItem w:displayText="no" w:value="no"/>
            </w:dropDownList>
          </w:sdtPr>
          <w:sdtEndPr/>
          <w:sdtContent>
            <w:tc>
              <w:tcPr>
                <w:tcW w:w="631" w:type="pct"/>
                <w:tcBorders>
                  <w:top w:val="double" w:sz="4" w:space="0" w:color="auto"/>
                  <w:left w:val="single" w:sz="4" w:space="0" w:color="FFFFFF" w:themeColor="background1"/>
                  <w:bottom w:val="single" w:sz="4" w:space="0" w:color="auto"/>
                  <w:right w:val="single" w:sz="4" w:space="0" w:color="auto"/>
                </w:tcBorders>
                <w:shd w:val="clear" w:color="auto" w:fill="auto"/>
                <w:vAlign w:val="center"/>
              </w:tcPr>
              <w:p w:rsidR="0040127A" w:rsidRPr="00F60E0F" w:rsidRDefault="00C82C02" w:rsidP="009442F4">
                <w:pPr>
                  <w:spacing w:after="0" w:line="240" w:lineRule="auto"/>
                  <w:rPr>
                    <w:rFonts w:ascii="Calibri" w:hAnsi="Calibri" w:cs="Calibri"/>
                    <w:iCs/>
                    <w:color w:val="244062"/>
                    <w:sz w:val="18"/>
                    <w:szCs w:val="18"/>
                  </w:rPr>
                </w:pPr>
                <w:r w:rsidRPr="00F60E0F">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375120188"/>
            <w:placeholder>
              <w:docPart w:val="4242919A12994B02A405CE23D91F31C9"/>
            </w:placeholder>
            <w:dropDownList>
              <w:listItem w:displayText="sì" w:value="sì"/>
              <w:listItem w:displayText="no" w:value="no"/>
            </w:dropDownList>
          </w:sdtPr>
          <w:sdtEndPr/>
          <w:sdtContent>
            <w:tc>
              <w:tcPr>
                <w:tcW w:w="632" w:type="pct"/>
                <w:tcBorders>
                  <w:top w:val="double" w:sz="4" w:space="0" w:color="auto"/>
                  <w:left w:val="single" w:sz="4" w:space="0" w:color="FFFFFF" w:themeColor="background1"/>
                  <w:bottom w:val="single" w:sz="4" w:space="0" w:color="auto"/>
                  <w:right w:val="single" w:sz="4" w:space="0" w:color="auto"/>
                </w:tcBorders>
                <w:shd w:val="clear" w:color="auto" w:fill="auto"/>
                <w:vAlign w:val="center"/>
              </w:tcPr>
              <w:p w:rsidR="0040127A" w:rsidRPr="00F60E0F" w:rsidRDefault="00C82C02" w:rsidP="009442F4">
                <w:pPr>
                  <w:spacing w:after="0" w:line="240" w:lineRule="auto"/>
                  <w:rPr>
                    <w:rFonts w:ascii="Calibri" w:hAnsi="Calibri" w:cs="Calibri"/>
                    <w:iCs/>
                    <w:color w:val="244062"/>
                    <w:sz w:val="18"/>
                    <w:szCs w:val="18"/>
                  </w:rPr>
                </w:pPr>
                <w:r w:rsidRPr="00F60E0F">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4"/>
            <w:tag w:val="Approvazione bilancio 2014"/>
            <w:id w:val="1005708500"/>
            <w:placeholder>
              <w:docPart w:val="30F3F3805565435B8F15D53D4EF28E7D"/>
            </w:placeholder>
            <w:dropDownList>
              <w:listItem w:displayText="sì" w:value="sì"/>
              <w:listItem w:displayText="no" w:value="no"/>
            </w:dropDownList>
          </w:sdtPr>
          <w:sdtEndPr/>
          <w:sdtContent>
            <w:tc>
              <w:tcPr>
                <w:tcW w:w="631" w:type="pct"/>
                <w:tcBorders>
                  <w:top w:val="double" w:sz="4" w:space="0" w:color="auto"/>
                  <w:left w:val="single" w:sz="4" w:space="0" w:color="FFFFFF" w:themeColor="background1"/>
                  <w:bottom w:val="single" w:sz="4" w:space="0" w:color="auto"/>
                  <w:right w:val="single" w:sz="4" w:space="0" w:color="auto"/>
                </w:tcBorders>
                <w:shd w:val="clear" w:color="auto" w:fill="auto"/>
                <w:vAlign w:val="center"/>
              </w:tcPr>
              <w:p w:rsidR="0040127A" w:rsidRPr="00F60E0F" w:rsidRDefault="00C82C02" w:rsidP="009442F4">
                <w:pPr>
                  <w:spacing w:after="0" w:line="240" w:lineRule="auto"/>
                  <w:rPr>
                    <w:rFonts w:ascii="Calibri" w:hAnsi="Calibri" w:cs="Calibri"/>
                    <w:iCs/>
                    <w:color w:val="244062"/>
                    <w:sz w:val="18"/>
                    <w:szCs w:val="18"/>
                  </w:rPr>
                </w:pPr>
                <w:r w:rsidRPr="00F60E0F">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3"/>
            <w:tag w:val="Approvazione bilancio 2013"/>
            <w:id w:val="-248498738"/>
            <w:placeholder>
              <w:docPart w:val="C2C008D40A544C1C9281C48FB4D355DA"/>
            </w:placeholder>
            <w:dropDownList>
              <w:listItem w:displayText="sì" w:value="sì"/>
              <w:listItem w:displayText="no" w:value="no"/>
            </w:dropDownList>
          </w:sdtPr>
          <w:sdtEndPr/>
          <w:sdtContent>
            <w:tc>
              <w:tcPr>
                <w:tcW w:w="633" w:type="pct"/>
                <w:tcBorders>
                  <w:top w:val="double" w:sz="4" w:space="0" w:color="auto"/>
                  <w:left w:val="single" w:sz="4" w:space="0" w:color="FFFFFF" w:themeColor="background1"/>
                  <w:bottom w:val="single" w:sz="4" w:space="0" w:color="auto"/>
                  <w:right w:val="single" w:sz="4" w:space="0" w:color="auto"/>
                </w:tcBorders>
                <w:shd w:val="clear" w:color="auto" w:fill="auto"/>
                <w:vAlign w:val="center"/>
              </w:tcPr>
              <w:p w:rsidR="0040127A" w:rsidRPr="00F60E0F" w:rsidRDefault="00C82C02" w:rsidP="009442F4">
                <w:pPr>
                  <w:spacing w:after="0" w:line="240" w:lineRule="auto"/>
                  <w:rPr>
                    <w:rFonts w:ascii="Calibri" w:hAnsi="Calibri" w:cs="Calibri"/>
                    <w:iCs/>
                    <w:color w:val="244062"/>
                    <w:sz w:val="18"/>
                    <w:szCs w:val="18"/>
                  </w:rPr>
                </w:pPr>
                <w:r w:rsidRPr="00F60E0F">
                  <w:rPr>
                    <w:rFonts w:ascii="Calibri" w:hAnsi="Calibri" w:cs="Calibri"/>
                    <w:iCs/>
                    <w:color w:val="244062"/>
                    <w:sz w:val="18"/>
                    <w:szCs w:val="18"/>
                  </w:rPr>
                  <w:t>sì</w:t>
                </w:r>
              </w:p>
            </w:tc>
          </w:sdtContent>
        </w:sdt>
      </w:tr>
      <w:tr w:rsidR="00166E39" w:rsidRPr="0007106C" w:rsidTr="00AA41DC">
        <w:trPr>
          <w:cantSplit/>
          <w:trHeight w:val="251"/>
        </w:trPr>
        <w:tc>
          <w:tcPr>
            <w:tcW w:w="1842" w:type="pct"/>
            <w:tcBorders>
              <w:top w:val="single" w:sz="4" w:space="0" w:color="auto"/>
              <w:left w:val="single" w:sz="4" w:space="0" w:color="254061"/>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rFonts w:cstheme="minorHAnsi"/>
                <w:b/>
                <w:color w:val="244062"/>
                <w:sz w:val="18"/>
                <w:szCs w:val="20"/>
              </w:rPr>
            </w:pPr>
            <w:r w:rsidRPr="00F60E0F">
              <w:rPr>
                <w:rFonts w:cstheme="minorHAns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rFonts w:ascii="Calibri" w:hAnsi="Calibri" w:cs="Calibri"/>
                <w:color w:val="244062"/>
                <w:sz w:val="18"/>
                <w:szCs w:val="18"/>
              </w:rPr>
            </w:pPr>
            <w:r>
              <w:rPr>
                <w:rFonts w:ascii="Calibri" w:hAnsi="Calibri" w:cs="Calibri"/>
                <w:color w:val="244062"/>
                <w:sz w:val="18"/>
                <w:szCs w:val="18"/>
              </w:rPr>
              <w:t>710.273</w:t>
            </w:r>
          </w:p>
        </w:tc>
        <w:tc>
          <w:tcPr>
            <w:tcW w:w="631"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rFonts w:ascii="Calibri" w:hAnsi="Calibri" w:cs="Calibri"/>
                <w:color w:val="244062"/>
                <w:sz w:val="18"/>
                <w:szCs w:val="18"/>
              </w:rPr>
            </w:pPr>
            <w:r>
              <w:rPr>
                <w:rFonts w:ascii="Calibri" w:hAnsi="Calibri" w:cs="Calibri"/>
                <w:color w:val="244062"/>
                <w:sz w:val="18"/>
                <w:szCs w:val="18"/>
              </w:rPr>
              <w:t>612.119</w:t>
            </w:r>
          </w:p>
        </w:tc>
        <w:tc>
          <w:tcPr>
            <w:tcW w:w="632"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rFonts w:ascii="Calibri" w:hAnsi="Calibri" w:cs="Calibri"/>
                <w:color w:val="244062"/>
                <w:sz w:val="18"/>
                <w:szCs w:val="18"/>
              </w:rPr>
            </w:pPr>
            <w:r>
              <w:rPr>
                <w:rFonts w:ascii="Calibri" w:hAnsi="Calibri" w:cs="Calibri"/>
                <w:color w:val="244062"/>
                <w:sz w:val="18"/>
                <w:szCs w:val="18"/>
              </w:rPr>
              <w:t>688.535</w:t>
            </w:r>
          </w:p>
        </w:tc>
        <w:tc>
          <w:tcPr>
            <w:tcW w:w="631"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rFonts w:ascii="Calibri" w:hAnsi="Calibri" w:cs="Calibri"/>
                <w:color w:val="244062"/>
                <w:sz w:val="18"/>
                <w:szCs w:val="18"/>
              </w:rPr>
            </w:pPr>
            <w:r>
              <w:rPr>
                <w:rFonts w:ascii="Calibri" w:hAnsi="Calibri" w:cs="Calibri"/>
                <w:color w:val="244062"/>
                <w:sz w:val="18"/>
                <w:szCs w:val="18"/>
              </w:rPr>
              <w:t>1.405.258</w:t>
            </w:r>
          </w:p>
        </w:tc>
        <w:tc>
          <w:tcPr>
            <w:tcW w:w="633"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rFonts w:ascii="Calibri" w:hAnsi="Calibri" w:cs="Calibri"/>
                <w:color w:val="244062"/>
                <w:sz w:val="18"/>
                <w:szCs w:val="18"/>
              </w:rPr>
            </w:pPr>
            <w:r>
              <w:rPr>
                <w:rFonts w:ascii="Calibri" w:hAnsi="Calibri" w:cs="Calibri"/>
                <w:color w:val="244062"/>
                <w:sz w:val="18"/>
                <w:szCs w:val="18"/>
              </w:rPr>
              <w:t>447.959</w:t>
            </w:r>
          </w:p>
        </w:tc>
      </w:tr>
    </w:tbl>
    <w:p w:rsidR="007C2600" w:rsidRPr="008D4D7F" w:rsidRDefault="007C2600" w:rsidP="007C2600">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rsidR="0040127A" w:rsidRDefault="0040127A" w:rsidP="0040127A">
      <w:pPr>
        <w:pStyle w:val="Corpotesto"/>
        <w:spacing w:before="0" w:after="240" w:line="280" w:lineRule="atLeast"/>
        <w:rPr>
          <w:rFonts w:asciiTheme="minorHAnsi" w:hAnsiTheme="minorHAnsi" w:cstheme="minorHAnsi"/>
          <w:b/>
          <w:sz w:val="24"/>
          <w:szCs w:val="24"/>
          <w:u w:val="single"/>
        </w:rPr>
      </w:pPr>
    </w:p>
    <w:p w:rsidR="0040127A" w:rsidRPr="00613D69" w:rsidRDefault="0040127A" w:rsidP="0040127A">
      <w:pPr>
        <w:pStyle w:val="Corpotesto"/>
        <w:spacing w:before="0" w:after="240" w:line="280" w:lineRule="atLeast"/>
        <w:rPr>
          <w:rFonts w:asciiTheme="minorHAnsi" w:hAnsiTheme="minorHAnsi" w:cstheme="minorHAnsi"/>
          <w:b/>
          <w:szCs w:val="24"/>
        </w:rPr>
      </w:pPr>
      <w:r w:rsidRPr="00613D69">
        <w:rPr>
          <w:rFonts w:asciiTheme="minorHAnsi" w:hAnsiTheme="minorHAnsi" w:cstheme="minorHAnsi"/>
          <w:b/>
          <w:szCs w:val="24"/>
          <w:u w:val="single"/>
        </w:rPr>
        <w:t>ATTENZIONE</w:t>
      </w:r>
      <w:r w:rsidRPr="00613D69">
        <w:rPr>
          <w:rFonts w:asciiTheme="minorHAnsi" w:hAnsiTheme="minorHAnsi" w:cstheme="minorHAnsi"/>
          <w:b/>
          <w:szCs w:val="24"/>
        </w:rPr>
        <w:t>:</w:t>
      </w:r>
      <w:r w:rsidRPr="00613D69">
        <w:rPr>
          <w:rFonts w:asciiTheme="minorHAnsi" w:hAnsiTheme="minorHAnsi" w:cstheme="minorHAnsi"/>
          <w:szCs w:val="24"/>
        </w:rPr>
        <w:t xml:space="preserve"> l’applicativo richiede la compilazione esclusivamente di una delle seguenti quattro sotto-sezioni di </w:t>
      </w:r>
      <w:r>
        <w:rPr>
          <w:rFonts w:asciiTheme="minorHAnsi" w:hAnsiTheme="minorHAnsi" w:cstheme="minorHAnsi"/>
          <w:szCs w:val="24"/>
        </w:rPr>
        <w:br/>
      </w:r>
      <w:r w:rsidRPr="00613D69">
        <w:rPr>
          <w:rFonts w:asciiTheme="minorHAnsi" w:hAnsiTheme="minorHAnsi" w:cstheme="minorHAnsi"/>
          <w:szCs w:val="24"/>
        </w:rPr>
        <w:t>“DATI DI BILANCIO PER LA VERIFICA TUSP”.</w:t>
      </w:r>
    </w:p>
    <w:p w:rsidR="0040127A" w:rsidRDefault="0040127A" w:rsidP="0040127A">
      <w:pPr>
        <w:rPr>
          <w:rFonts w:cstheme="minorHAnsi"/>
          <w:b/>
        </w:rPr>
      </w:pP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1. </w:t>
      </w:r>
      <w:r w:rsidRPr="00BB3F98">
        <w:rPr>
          <w:rFonts w:eastAsia="MS Mincho" w:cstheme="minorHAnsi"/>
          <w:b/>
          <w:bCs/>
          <w:color w:val="FFFFFF" w:themeColor="background1"/>
          <w:sz w:val="18"/>
          <w:szCs w:val="24"/>
          <w:lang w:eastAsia="ja-JP"/>
        </w:rPr>
        <w:t>Attività produttive di beni e servizi o Distretti tecnologici</w:t>
      </w:r>
    </w:p>
    <w:p w:rsidR="0040127A" w:rsidRPr="00613D69" w:rsidRDefault="0040127A" w:rsidP="0040127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4A0" w:firstRow="1" w:lastRow="0" w:firstColumn="1" w:lastColumn="0" w:noHBand="0" w:noVBand="1"/>
      </w:tblPr>
      <w:tblGrid>
        <w:gridCol w:w="4341"/>
        <w:gridCol w:w="1832"/>
        <w:gridCol w:w="1832"/>
        <w:gridCol w:w="1639"/>
      </w:tblGrid>
      <w:tr w:rsidR="0040127A" w:rsidRPr="00BB3F98" w:rsidTr="009442F4">
        <w:trPr>
          <w:cantSplit/>
          <w:trHeight w:val="249"/>
        </w:trPr>
        <w:tc>
          <w:tcPr>
            <w:tcW w:w="2250"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40127A" w:rsidRPr="00BB3F98" w:rsidRDefault="00166E39"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40127A" w:rsidRPr="00BB3F98" w:rsidRDefault="00166E39"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9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rsidR="0040127A" w:rsidRPr="00BB3F98" w:rsidRDefault="00166E39"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r>
      <w:tr w:rsidR="0040127A" w:rsidRPr="0007106C" w:rsidTr="009442F4">
        <w:trPr>
          <w:cantSplit/>
          <w:trHeight w:val="251"/>
        </w:trPr>
        <w:tc>
          <w:tcPr>
            <w:tcW w:w="2250" w:type="pct"/>
            <w:tcBorders>
              <w:top w:val="doub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9442F4">
        <w:trPr>
          <w:cantSplit/>
          <w:trHeight w:val="251"/>
        </w:trPr>
        <w:tc>
          <w:tcPr>
            <w:tcW w:w="2250"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bl>
    <w:p w:rsidR="0040127A" w:rsidRDefault="0040127A" w:rsidP="0040127A">
      <w:pPr>
        <w:rPr>
          <w:rFonts w:ascii="Calibri" w:hAnsi="Calibri"/>
          <w:sz w:val="24"/>
          <w:szCs w:val="20"/>
        </w:rPr>
      </w:pPr>
    </w:p>
    <w:p w:rsidR="0040127A" w:rsidRDefault="0040127A" w:rsidP="0040127A">
      <w:pPr>
        <w:rPr>
          <w:rFonts w:ascii="Calibri" w:hAnsi="Calibri"/>
          <w:sz w:val="24"/>
          <w:szCs w:val="20"/>
        </w:rPr>
      </w:pP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2. </w:t>
      </w:r>
      <w:r w:rsidRPr="00BB3F98">
        <w:rPr>
          <w:rFonts w:eastAsia="MS Mincho" w:cstheme="minorHAnsi"/>
          <w:b/>
          <w:bCs/>
          <w:color w:val="FFFFFF" w:themeColor="background1"/>
          <w:sz w:val="18"/>
          <w:szCs w:val="24"/>
          <w:lang w:eastAsia="ja-JP"/>
        </w:rPr>
        <w:t>Attività di Holding</w:t>
      </w:r>
    </w:p>
    <w:p w:rsidR="0040127A" w:rsidRPr="00613D69" w:rsidRDefault="0040127A" w:rsidP="0040127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“Tipologia di attività svolta”</w:t>
      </w:r>
      <w:r w:rsidRPr="00613D69">
        <w:rPr>
          <w:sz w:val="20"/>
          <w:szCs w:val="24"/>
        </w:rPr>
        <w:t xml:space="preserve"> dalla partecipata è: “</w:t>
      </w:r>
      <w:r w:rsidRPr="00613D69">
        <w:rPr>
          <w:b/>
          <w:i/>
          <w:sz w:val="20"/>
          <w:szCs w:val="24"/>
        </w:rPr>
        <w:t>Attività consistenti nell'assunzione di partecipazioni in società esercenti attività diverse da quella creditizia e finanziaria (Holding)</w:t>
      </w:r>
      <w:r w:rsidRPr="00613D69">
        <w:rPr>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C97209" w:rsidRPr="00BB3F98" w:rsidTr="00380393">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rsidR="00C97209" w:rsidRPr="00BB3F98" w:rsidRDefault="00C97209" w:rsidP="00C97209">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C97209" w:rsidRPr="00BB3F98" w:rsidRDefault="00166E39" w:rsidP="00C9720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C97209" w:rsidRPr="00BB3F98" w:rsidRDefault="00166E39" w:rsidP="00C9720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849"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rsidR="00C97209" w:rsidRPr="00BB3F98" w:rsidRDefault="00166E39" w:rsidP="00C9720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r>
      <w:tr w:rsidR="0040127A" w:rsidRPr="0007106C" w:rsidTr="00380393">
        <w:trPr>
          <w:cantSplit/>
          <w:trHeight w:val="251"/>
        </w:trPr>
        <w:tc>
          <w:tcPr>
            <w:tcW w:w="2251" w:type="pct"/>
            <w:tcBorders>
              <w:top w:val="doub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49" w:type="pct"/>
            <w:tcBorders>
              <w:top w:val="doub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166E39" w:rsidRPr="0007106C" w:rsidTr="00380393">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166E39" w:rsidRPr="001E6AD0" w:rsidRDefault="00166E39" w:rsidP="00166E39">
            <w:pPr>
              <w:spacing w:after="0" w:line="240" w:lineRule="auto"/>
              <w:rPr>
                <w:rFonts w:cstheme="minorHAnsi"/>
                <w:b/>
                <w:color w:val="244062"/>
                <w:sz w:val="18"/>
                <w:szCs w:val="20"/>
              </w:rPr>
            </w:pPr>
            <w:r w:rsidRPr="001E6AD0">
              <w:rPr>
                <w:rFonts w:cstheme="minorHAns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r>
              <w:rPr>
                <w:rFonts w:cstheme="minorHAnsi"/>
                <w:sz w:val="18"/>
                <w:szCs w:val="18"/>
              </w:rPr>
              <w:t>70.080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r w:rsidRPr="00166E39">
              <w:rPr>
                <w:rFonts w:cstheme="minorHAnsi"/>
                <w:sz w:val="18"/>
                <w:szCs w:val="18"/>
              </w:rPr>
              <w:t>6.739</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r w:rsidRPr="00166E39">
              <w:rPr>
                <w:rFonts w:cstheme="minorHAnsi"/>
                <w:sz w:val="18"/>
                <w:szCs w:val="18"/>
              </w:rPr>
              <w:t>52.635</w:t>
            </w:r>
          </w:p>
        </w:tc>
      </w:tr>
      <w:tr w:rsidR="00166E39" w:rsidRPr="0007106C" w:rsidTr="00380393">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166E39" w:rsidRPr="001E6AD0" w:rsidRDefault="00166E39" w:rsidP="00166E39">
            <w:pPr>
              <w:spacing w:after="0" w:line="240" w:lineRule="auto"/>
              <w:rPr>
                <w:rFonts w:cstheme="minorHAnsi"/>
                <w:b/>
                <w:color w:val="244062"/>
                <w:sz w:val="18"/>
                <w:szCs w:val="20"/>
              </w:rPr>
            </w:pPr>
            <w:r w:rsidRPr="001E6AD0">
              <w:rPr>
                <w:rFonts w:cstheme="minorHAns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p>
        </w:tc>
      </w:tr>
      <w:tr w:rsidR="00166E39" w:rsidRPr="0007106C" w:rsidTr="00380393">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166E39" w:rsidRPr="001E6AD0" w:rsidRDefault="00166E39" w:rsidP="00166E39">
            <w:pPr>
              <w:spacing w:after="0" w:line="240" w:lineRule="auto"/>
              <w:rPr>
                <w:rFonts w:cstheme="minorHAnsi"/>
                <w:b/>
                <w:color w:val="244062"/>
                <w:sz w:val="18"/>
                <w:szCs w:val="20"/>
              </w:rPr>
            </w:pPr>
            <w:r w:rsidRPr="001E6AD0">
              <w:rPr>
                <w:rFonts w:cstheme="minorHAnsi"/>
                <w:b/>
                <w:color w:val="244062"/>
                <w:sz w:val="18"/>
                <w:szCs w:val="20"/>
              </w:rPr>
              <w:t>C15) Proventi da partecipazioni</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r>
              <w:rPr>
                <w:rFonts w:cstheme="minorHAnsi"/>
                <w:sz w:val="18"/>
                <w:szCs w:val="18"/>
              </w:rPr>
              <w:t>746.810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r w:rsidRPr="00166E39">
              <w:rPr>
                <w:rFonts w:cstheme="minorHAnsi"/>
                <w:sz w:val="18"/>
                <w:szCs w:val="18"/>
              </w:rPr>
              <w:t>704.714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166E39" w:rsidRDefault="00166E39" w:rsidP="00166E39">
            <w:pPr>
              <w:spacing w:after="0" w:line="240" w:lineRule="auto"/>
              <w:rPr>
                <w:rFonts w:cstheme="minorHAnsi"/>
                <w:sz w:val="18"/>
                <w:szCs w:val="18"/>
              </w:rPr>
            </w:pPr>
            <w:r w:rsidRPr="00166E39">
              <w:rPr>
                <w:rFonts w:cstheme="minorHAnsi"/>
                <w:sz w:val="18"/>
                <w:szCs w:val="18"/>
              </w:rPr>
              <w:t>704.714</w:t>
            </w:r>
          </w:p>
        </w:tc>
      </w:tr>
      <w:tr w:rsidR="00166E39" w:rsidRPr="0007106C" w:rsidTr="00380393">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166E39" w:rsidRPr="001E6AD0" w:rsidRDefault="00166E39" w:rsidP="00166E39">
            <w:pPr>
              <w:spacing w:after="0" w:line="240" w:lineRule="auto"/>
              <w:rPr>
                <w:rFonts w:cstheme="minorHAnsi"/>
                <w:b/>
                <w:color w:val="244062"/>
                <w:sz w:val="18"/>
                <w:szCs w:val="20"/>
              </w:rPr>
            </w:pPr>
            <w:r w:rsidRPr="001E6AD0">
              <w:rPr>
                <w:rFonts w:cstheme="minorHAnsi"/>
                <w:b/>
                <w:color w:val="244062"/>
                <w:sz w:val="18"/>
                <w:szCs w:val="20"/>
              </w:rPr>
              <w:t xml:space="preserve">C16) Altri proventi finanziari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sz w:val="18"/>
                <w:szCs w:val="18"/>
              </w:rPr>
            </w:pPr>
            <w:r>
              <w:rPr>
                <w:sz w:val="18"/>
                <w:szCs w:val="18"/>
              </w:rPr>
              <w:t>19.821</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sz w:val="18"/>
                <w:szCs w:val="18"/>
              </w:rPr>
            </w:pPr>
            <w:r>
              <w:rPr>
                <w:sz w:val="18"/>
                <w:szCs w:val="18"/>
              </w:rPr>
              <w:t>16.785</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66E39" w:rsidRPr="00F60E0F" w:rsidRDefault="00166E39" w:rsidP="00166E39">
            <w:pPr>
              <w:spacing w:after="0" w:line="240" w:lineRule="auto"/>
              <w:rPr>
                <w:sz w:val="18"/>
                <w:szCs w:val="18"/>
              </w:rPr>
            </w:pPr>
            <w:r>
              <w:rPr>
                <w:sz w:val="18"/>
                <w:szCs w:val="18"/>
              </w:rPr>
              <w:t>1.832</w:t>
            </w:r>
          </w:p>
        </w:tc>
      </w:tr>
      <w:tr w:rsidR="00596B67" w:rsidRPr="0007106C" w:rsidTr="00380393">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596B67" w:rsidRPr="001E6AD0" w:rsidRDefault="00596B67" w:rsidP="00596B67">
            <w:pPr>
              <w:spacing w:after="0" w:line="240" w:lineRule="auto"/>
              <w:rPr>
                <w:rFonts w:cstheme="minorHAnsi"/>
                <w:b/>
                <w:color w:val="244062"/>
                <w:sz w:val="18"/>
                <w:szCs w:val="20"/>
              </w:rPr>
            </w:pPr>
            <w:r w:rsidRPr="001E6AD0">
              <w:rPr>
                <w:rFonts w:cstheme="minorHAnsi"/>
                <w:b/>
                <w:color w:val="244062"/>
                <w:sz w:val="18"/>
                <w:szCs w:val="20"/>
              </w:rPr>
              <w:t xml:space="preserve">C17 bis) Utili e perdite su cambi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596B67" w:rsidRPr="0052060B" w:rsidRDefault="00596B67" w:rsidP="00596B6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596B67" w:rsidRPr="0052060B" w:rsidRDefault="00596B67" w:rsidP="00596B6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596B67" w:rsidRPr="0052060B" w:rsidRDefault="00596B67" w:rsidP="00596B67">
            <w:pPr>
              <w:spacing w:after="0" w:line="240" w:lineRule="auto"/>
              <w:rPr>
                <w:sz w:val="18"/>
                <w:szCs w:val="18"/>
              </w:rPr>
            </w:pPr>
          </w:p>
        </w:tc>
      </w:tr>
      <w:tr w:rsidR="00596B67" w:rsidRPr="0007106C" w:rsidTr="00380393">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596B67" w:rsidRPr="001E6AD0" w:rsidRDefault="00596B67" w:rsidP="00596B67">
            <w:pPr>
              <w:spacing w:after="0" w:line="240" w:lineRule="auto"/>
              <w:rPr>
                <w:rFonts w:cstheme="minorHAnsi"/>
                <w:b/>
                <w:color w:val="244062"/>
                <w:sz w:val="18"/>
                <w:szCs w:val="20"/>
              </w:rPr>
            </w:pPr>
            <w:r w:rsidRPr="001E6AD0">
              <w:rPr>
                <w:rFonts w:cstheme="minorHAnsi"/>
                <w:b/>
                <w:color w:val="244062"/>
                <w:sz w:val="18"/>
                <w:szCs w:val="20"/>
              </w:rPr>
              <w:t>D18 a) Rettifiche di valore di attività finanziarie - Rivalutazioni di partecipazioni</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596B67" w:rsidRPr="0052060B" w:rsidRDefault="00596B67" w:rsidP="00596B67">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596B67" w:rsidRPr="0052060B" w:rsidRDefault="00596B67" w:rsidP="00596B67">
            <w:pPr>
              <w:spacing w:after="0" w:line="240" w:lineRule="auto"/>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596B67" w:rsidRPr="0052060B" w:rsidRDefault="00596B67" w:rsidP="00596B67">
            <w:pPr>
              <w:spacing w:after="0" w:line="240" w:lineRule="auto"/>
              <w:rPr>
                <w:sz w:val="18"/>
                <w:szCs w:val="18"/>
              </w:rPr>
            </w:pPr>
          </w:p>
        </w:tc>
      </w:tr>
    </w:tbl>
    <w:p w:rsidR="0040127A" w:rsidRDefault="0040127A" w:rsidP="0040127A">
      <w:r>
        <w:br w:type="page"/>
      </w: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lastRenderedPageBreak/>
        <w:t xml:space="preserve">3. </w:t>
      </w:r>
      <w:r w:rsidRPr="00BB3F98">
        <w:rPr>
          <w:rFonts w:eastAsia="MS Mincho" w:cstheme="minorHAnsi"/>
          <w:b/>
          <w:bCs/>
          <w:color w:val="FFFFFF" w:themeColor="background1"/>
          <w:sz w:val="18"/>
          <w:szCs w:val="24"/>
          <w:lang w:eastAsia="ja-JP"/>
        </w:rPr>
        <w:t>Attività bancarie e finanziarie</w:t>
      </w:r>
    </w:p>
    <w:p w:rsidR="0040127A" w:rsidRPr="00613D69" w:rsidRDefault="0040127A" w:rsidP="0040127A">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C97209" w:rsidRPr="00BB3F98" w:rsidTr="00C97209">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rsidR="00C97209" w:rsidRPr="00BB3F98" w:rsidRDefault="00C97209" w:rsidP="00C97209">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C97209" w:rsidRPr="00BB3F98" w:rsidRDefault="00CE09E8" w:rsidP="00C9720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C97209" w:rsidRPr="00BB3F98" w:rsidRDefault="00CE09E8" w:rsidP="00C9720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8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rsidR="00C97209" w:rsidRPr="00BB3F98" w:rsidRDefault="00CE09E8" w:rsidP="00C97209">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r>
      <w:tr w:rsidR="0040127A" w:rsidRPr="0007106C" w:rsidTr="00C97209">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r w:rsidR="0040127A" w:rsidRPr="0007106C" w:rsidTr="00C97209">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after="0" w:line="240" w:lineRule="auto"/>
              <w:rPr>
                <w:sz w:val="18"/>
                <w:szCs w:val="18"/>
              </w:rPr>
            </w:pPr>
          </w:p>
        </w:tc>
      </w:tr>
    </w:tbl>
    <w:p w:rsidR="0040127A" w:rsidRDefault="0040127A" w:rsidP="0040127A">
      <w:pPr>
        <w:rPr>
          <w:rFonts w:ascii="Calibri" w:hAnsi="Calibri"/>
          <w:sz w:val="24"/>
          <w:szCs w:val="20"/>
        </w:rPr>
      </w:pP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4. </w:t>
      </w:r>
      <w:r w:rsidRPr="00BB3F98">
        <w:rPr>
          <w:rFonts w:eastAsia="MS Mincho" w:cstheme="minorHAnsi"/>
          <w:b/>
          <w:bCs/>
          <w:color w:val="FFFFFF" w:themeColor="background1"/>
          <w:sz w:val="18"/>
          <w:szCs w:val="24"/>
          <w:lang w:eastAsia="ja-JP"/>
        </w:rPr>
        <w:t>Attività assicurative</w:t>
      </w:r>
    </w:p>
    <w:p w:rsidR="0040127A" w:rsidRPr="00613D69" w:rsidRDefault="0040127A" w:rsidP="0040127A">
      <w:pPr>
        <w:spacing w:after="240" w:line="280" w:lineRule="atLeast"/>
        <w:jc w:val="both"/>
        <w:rPr>
          <w:sz w:val="20"/>
          <w:szCs w:val="24"/>
        </w:rPr>
      </w:pPr>
      <w:r w:rsidRPr="00613D69">
        <w:rPr>
          <w:sz w:val="20"/>
          <w:szCs w:val="24"/>
        </w:rPr>
        <w:t xml:space="preserve">Compilare la seguente sotto-sezione se la </w:t>
      </w:r>
      <w:r w:rsidRPr="00705EBC">
        <w:rPr>
          <w:i/>
          <w:sz w:val="20"/>
          <w:szCs w:val="24"/>
        </w:rPr>
        <w:t xml:space="preserve">“Tipologia di attività svolta” </w:t>
      </w:r>
      <w:r w:rsidRPr="00613D69">
        <w:rPr>
          <w:sz w:val="20"/>
          <w:szCs w:val="24"/>
        </w:rPr>
        <w:t>dalla partecipata è: “</w:t>
      </w:r>
      <w:r w:rsidRPr="00613D69">
        <w:rPr>
          <w:b/>
          <w:i/>
          <w:sz w:val="20"/>
          <w:szCs w:val="24"/>
        </w:rPr>
        <w:t>Attività assicurative</w:t>
      </w:r>
      <w:r w:rsidRPr="00613D69">
        <w:rPr>
          <w:sz w:val="20"/>
          <w:szCs w:val="24"/>
        </w:rPr>
        <w:t>”.</w:t>
      </w:r>
    </w:p>
    <w:tbl>
      <w:tblPr>
        <w:tblW w:w="5003" w:type="pct"/>
        <w:tblInd w:w="-5" w:type="dxa"/>
        <w:tblLayout w:type="fixed"/>
        <w:tblLook w:val="04A0" w:firstRow="1" w:lastRow="0" w:firstColumn="1" w:lastColumn="0" w:noHBand="0" w:noVBand="1"/>
      </w:tblPr>
      <w:tblGrid>
        <w:gridCol w:w="4342"/>
        <w:gridCol w:w="1832"/>
        <w:gridCol w:w="1832"/>
        <w:gridCol w:w="1638"/>
      </w:tblGrid>
      <w:tr w:rsidR="00CE09E8" w:rsidRPr="00BB3F98" w:rsidTr="0082280F">
        <w:trPr>
          <w:cantSplit/>
          <w:trHeight w:val="249"/>
        </w:trPr>
        <w:tc>
          <w:tcPr>
            <w:tcW w:w="2251"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rsidR="00CE09E8" w:rsidRPr="00BB3F98" w:rsidRDefault="00CE09E8" w:rsidP="00CE09E8">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CE09E8" w:rsidRPr="00BB3F98" w:rsidRDefault="00CE09E8" w:rsidP="00CE09E8">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rsidR="00CE09E8" w:rsidRPr="00BB3F98" w:rsidRDefault="00CE09E8" w:rsidP="00CE09E8">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849"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rsidR="00CE09E8" w:rsidRPr="00BB3F98" w:rsidRDefault="00CE09E8" w:rsidP="00CE09E8">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r>
      <w:tr w:rsidR="0040127A" w:rsidRPr="0007106C" w:rsidTr="0082280F">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I.1 Conto Tecnico dei rami danni - Premi di competenza, al netto delle cessioni in riassicurazione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r>
      <w:tr w:rsidR="0040127A" w:rsidRPr="0007106C" w:rsidTr="0082280F">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 xml:space="preserve">I.3 Conto Tecnico dei rami danni - Altri proventi tecnici, al netto delle cessioni in riassicurazione </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r>
      <w:tr w:rsidR="0040127A" w:rsidRPr="0007106C" w:rsidTr="0082280F">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II.1 Conto Tecnico dei rami vita - Premi dell'esercizio, al netto delle cessioni in riassicurazione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r>
      <w:tr w:rsidR="0040127A" w:rsidRPr="0007106C" w:rsidTr="0082280F">
        <w:trPr>
          <w:cantSplit/>
          <w:trHeight w:val="251"/>
        </w:trPr>
        <w:tc>
          <w:tcPr>
            <w:tcW w:w="2251" w:type="pct"/>
            <w:tcBorders>
              <w:top w:val="single" w:sz="4" w:space="0" w:color="auto"/>
              <w:left w:val="single" w:sz="4" w:space="0" w:color="254061"/>
              <w:bottom w:val="single" w:sz="4" w:space="0" w:color="auto"/>
              <w:right w:val="single" w:sz="4" w:space="0" w:color="auto"/>
            </w:tcBorders>
            <w:shd w:val="clear" w:color="auto" w:fill="auto"/>
            <w:vAlign w:val="center"/>
          </w:tcPr>
          <w:p w:rsidR="0040127A" w:rsidRPr="001E6AD0" w:rsidRDefault="0040127A" w:rsidP="009442F4">
            <w:pPr>
              <w:spacing w:after="0" w:line="240" w:lineRule="auto"/>
              <w:rPr>
                <w:rFonts w:cstheme="minorHAnsi"/>
                <w:b/>
                <w:color w:val="244062"/>
                <w:sz w:val="18"/>
                <w:szCs w:val="20"/>
              </w:rPr>
            </w:pPr>
            <w:r w:rsidRPr="001E6AD0">
              <w:rPr>
                <w:rFonts w:cstheme="minorHAnsi"/>
                <w:b/>
                <w:color w:val="244062"/>
                <w:sz w:val="18"/>
                <w:szCs w:val="20"/>
              </w:rPr>
              <w:t>II.4 Conto Tecnico dei rami vita - Altri proventi tecnici, al netto delle cessioni in riassicurazione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0127A" w:rsidRPr="0052060B" w:rsidRDefault="0040127A" w:rsidP="009442F4">
            <w:pPr>
              <w:spacing w:before="60"/>
              <w:rPr>
                <w:sz w:val="18"/>
                <w:szCs w:val="18"/>
              </w:rPr>
            </w:pPr>
          </w:p>
        </w:tc>
      </w:tr>
    </w:tbl>
    <w:p w:rsidR="0040127A" w:rsidRDefault="0040127A" w:rsidP="0040127A">
      <w:pPr>
        <w:rPr>
          <w:rFonts w:ascii="Calibri" w:hAnsi="Calibri"/>
          <w:sz w:val="24"/>
          <w:szCs w:val="20"/>
        </w:rPr>
      </w:pPr>
    </w:p>
    <w:p w:rsidR="0040127A" w:rsidRDefault="0040127A" w:rsidP="0040127A">
      <w:pPr>
        <w:rPr>
          <w:rFonts w:ascii="Calibri" w:hAnsi="Calibri"/>
          <w:sz w:val="24"/>
          <w:szCs w:val="20"/>
        </w:rPr>
      </w:pPr>
    </w:p>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QUOTA DI POSSESSO (quota diretta e/o indiretta)</w:t>
      </w:r>
    </w:p>
    <w:tbl>
      <w:tblPr>
        <w:tblW w:w="4999" w:type="pct"/>
        <w:jc w:val="center"/>
        <w:tblLook w:val="04A0" w:firstRow="1" w:lastRow="0" w:firstColumn="1" w:lastColumn="0" w:noHBand="0" w:noVBand="1"/>
      </w:tblPr>
      <w:tblGrid>
        <w:gridCol w:w="4815"/>
        <w:gridCol w:w="4816"/>
      </w:tblGrid>
      <w:tr w:rsidR="0040127A" w:rsidRPr="00BB3F98" w:rsidTr="009442F4">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Tipologia di Partecipazione </w:t>
            </w:r>
          </w:p>
        </w:tc>
        <w:sdt>
          <w:sdtPr>
            <w:rPr>
              <w:rFonts w:ascii="Calibri" w:hAnsi="Calibri" w:cs="Calibri"/>
              <w:iCs/>
              <w:color w:val="244062"/>
              <w:sz w:val="18"/>
              <w:szCs w:val="18"/>
            </w:rPr>
            <w:alias w:val="Tipologia di partecipazione"/>
            <w:tag w:val="Tipologia di partecipazione"/>
            <w:id w:val="-1466883182"/>
            <w:placeholder>
              <w:docPart w:val="4C1167B88B02436D8D4CCD0EDFC1CB5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ascii="Calibri" w:hAnsi="Calibri" w:cs="Calibri"/>
                    <w:iCs/>
                    <w:color w:val="244062"/>
                    <w:sz w:val="18"/>
                    <w:szCs w:val="18"/>
                  </w:rPr>
                </w:pPr>
                <w:r>
                  <w:rPr>
                    <w:rFonts w:ascii="Calibri" w:hAnsi="Calibri" w:cs="Calibri"/>
                    <w:iCs/>
                    <w:color w:val="244062"/>
                    <w:sz w:val="18"/>
                    <w:szCs w:val="18"/>
                  </w:rPr>
                  <w:t>Partecipazione indiretta</w:t>
                </w:r>
              </w:p>
            </w:tc>
          </w:sdtContent>
        </w:sdt>
      </w:tr>
      <w:tr w:rsidR="0040127A"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147B23">
            <w:pPr>
              <w:spacing w:after="0" w:line="240" w:lineRule="auto"/>
              <w:rPr>
                <w:rFonts w:ascii="Calibri" w:hAnsi="Calibri" w:cs="Calibri"/>
                <w:b/>
                <w:i/>
                <w:color w:val="244062"/>
                <w:sz w:val="18"/>
                <w:szCs w:val="18"/>
              </w:rPr>
            </w:pPr>
            <w:r w:rsidRPr="00771AEF">
              <w:rPr>
                <w:rFonts w:ascii="Calibri" w:hAnsi="Calibri" w:cs="Calibri"/>
                <w:b/>
                <w:color w:val="244062"/>
                <w:sz w:val="18"/>
                <w:szCs w:val="18"/>
              </w:rPr>
              <w:t xml:space="preserve">Quota diretta </w:t>
            </w:r>
            <w:r w:rsidRPr="00771AEF">
              <w:rPr>
                <w:rFonts w:cstheme="minorHAnsi"/>
                <w:b/>
                <w:color w:val="244062"/>
                <w:sz w:val="18"/>
                <w:szCs w:val="18"/>
                <w:vertAlign w:val="superscript"/>
              </w:rPr>
              <w:t>(</w:t>
            </w:r>
            <w:r w:rsidR="00147B23">
              <w:rPr>
                <w:rFonts w:cstheme="minorHAnsi"/>
                <w:b/>
                <w:color w:val="244062"/>
                <w:sz w:val="18"/>
                <w:szCs w:val="18"/>
                <w:vertAlign w:val="superscript"/>
              </w:rPr>
              <w:t>6</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537B8" w:rsidRDefault="0040127A" w:rsidP="009442F4">
            <w:pPr>
              <w:spacing w:after="0" w:line="240" w:lineRule="auto"/>
              <w:rPr>
                <w:rFonts w:ascii="Calibri" w:hAnsi="Calibri" w:cs="Calibri"/>
                <w:iCs/>
                <w:color w:val="244062"/>
                <w:sz w:val="18"/>
                <w:szCs w:val="18"/>
                <w:highlight w:val="green"/>
              </w:rPr>
            </w:pPr>
          </w:p>
        </w:tc>
      </w:tr>
      <w:tr w:rsidR="007537B8"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7537B8" w:rsidRPr="00771AEF" w:rsidRDefault="007537B8" w:rsidP="007537B8">
            <w:pPr>
              <w:spacing w:after="0" w:line="240" w:lineRule="auto"/>
              <w:rPr>
                <w:rFonts w:cstheme="minorHAnsi"/>
                <w:b/>
                <w:color w:val="244062"/>
                <w:sz w:val="18"/>
                <w:szCs w:val="18"/>
              </w:rPr>
            </w:pPr>
            <w:r w:rsidRPr="00771AEF">
              <w:rPr>
                <w:rFonts w:cstheme="minorHAnsi"/>
                <w:b/>
                <w:color w:val="244062"/>
                <w:sz w:val="18"/>
                <w:szCs w:val="18"/>
              </w:rPr>
              <w:t xml:space="preserve">Codice Fiscale Tramite </w:t>
            </w:r>
            <w:r w:rsidR="00147B23">
              <w:rPr>
                <w:rFonts w:cstheme="minorHAnsi"/>
                <w:b/>
                <w:color w:val="244062"/>
                <w:sz w:val="18"/>
                <w:szCs w:val="18"/>
                <w:vertAlign w:val="superscript"/>
              </w:rPr>
              <w:t>(7</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7537B8" w:rsidRDefault="00F06B51" w:rsidP="007537B8">
            <w:pPr>
              <w:spacing w:after="0" w:line="240" w:lineRule="auto"/>
              <w:rPr>
                <w:color w:val="244062"/>
                <w:sz w:val="18"/>
                <w:szCs w:val="18"/>
              </w:rPr>
            </w:pPr>
            <w:r>
              <w:rPr>
                <w:color w:val="244062"/>
                <w:sz w:val="18"/>
                <w:szCs w:val="18"/>
              </w:rPr>
              <w:t>01321400192</w:t>
            </w:r>
          </w:p>
        </w:tc>
      </w:tr>
      <w:tr w:rsidR="007537B8"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7537B8" w:rsidRPr="00771AEF" w:rsidRDefault="007537B8" w:rsidP="007537B8">
            <w:pPr>
              <w:spacing w:after="0" w:line="240" w:lineRule="auto"/>
              <w:rPr>
                <w:rFonts w:cstheme="minorHAnsi"/>
                <w:b/>
                <w:color w:val="244062"/>
                <w:sz w:val="18"/>
                <w:szCs w:val="18"/>
              </w:rPr>
            </w:pPr>
            <w:r w:rsidRPr="00771AEF">
              <w:rPr>
                <w:rFonts w:cstheme="minorHAnsi"/>
                <w:b/>
                <w:color w:val="244062"/>
                <w:sz w:val="18"/>
                <w:szCs w:val="18"/>
              </w:rPr>
              <w:t xml:space="preserve">Denominazione Tramite (organismo) </w:t>
            </w:r>
            <w:r w:rsidR="00147B23">
              <w:rPr>
                <w:rFonts w:cstheme="minorHAnsi"/>
                <w:b/>
                <w:color w:val="244062"/>
                <w:sz w:val="18"/>
                <w:szCs w:val="18"/>
                <w:vertAlign w:val="superscript"/>
              </w:rPr>
              <w:t>(7</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7537B8" w:rsidRDefault="00F06B51" w:rsidP="007537B8">
            <w:pPr>
              <w:spacing w:after="0" w:line="240" w:lineRule="auto"/>
              <w:rPr>
                <w:color w:val="244062"/>
                <w:sz w:val="18"/>
                <w:szCs w:val="18"/>
              </w:rPr>
            </w:pPr>
            <w:r>
              <w:rPr>
                <w:color w:val="244062"/>
                <w:sz w:val="18"/>
                <w:szCs w:val="18"/>
              </w:rPr>
              <w:t xml:space="preserve">Consorzio informatica </w:t>
            </w:r>
            <w:proofErr w:type="gramStart"/>
            <w:r>
              <w:rPr>
                <w:color w:val="244062"/>
                <w:sz w:val="18"/>
                <w:szCs w:val="18"/>
              </w:rPr>
              <w:t xml:space="preserve">territorio </w:t>
            </w:r>
            <w:r w:rsidR="007537B8">
              <w:rPr>
                <w:color w:val="244062"/>
                <w:sz w:val="18"/>
                <w:szCs w:val="18"/>
              </w:rPr>
              <w:t xml:space="preserve"> S.p.A.</w:t>
            </w:r>
            <w:proofErr w:type="gramEnd"/>
          </w:p>
        </w:tc>
      </w:tr>
      <w:tr w:rsidR="007537B8" w:rsidRPr="0007106C"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7537B8" w:rsidRPr="00771AEF" w:rsidRDefault="007537B8" w:rsidP="00147B23">
            <w:pPr>
              <w:spacing w:after="0" w:line="240" w:lineRule="auto"/>
              <w:rPr>
                <w:rFonts w:cstheme="minorHAnsi"/>
                <w:b/>
                <w:color w:val="244062"/>
                <w:sz w:val="18"/>
                <w:szCs w:val="18"/>
              </w:rPr>
            </w:pPr>
            <w:r w:rsidRPr="00771AEF">
              <w:rPr>
                <w:rFonts w:cstheme="minorHAnsi"/>
                <w:b/>
                <w:color w:val="244062"/>
                <w:sz w:val="18"/>
                <w:szCs w:val="18"/>
              </w:rPr>
              <w:t xml:space="preserve">Quota detenuta dalla Tramite nella società </w:t>
            </w:r>
            <w:r w:rsidRPr="00771AEF">
              <w:rPr>
                <w:rFonts w:cstheme="minorHAnsi"/>
                <w:b/>
                <w:color w:val="244062"/>
                <w:sz w:val="18"/>
                <w:szCs w:val="18"/>
                <w:vertAlign w:val="superscript"/>
              </w:rPr>
              <w:t>(</w:t>
            </w:r>
            <w:r w:rsidR="00147B23">
              <w:rPr>
                <w:rFonts w:cstheme="minorHAnsi"/>
                <w:b/>
                <w:color w:val="244062"/>
                <w:sz w:val="18"/>
                <w:szCs w:val="18"/>
                <w:vertAlign w:val="superscript"/>
              </w:rPr>
              <w:t>8</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7537B8" w:rsidRDefault="007537B8" w:rsidP="007537B8">
            <w:pPr>
              <w:spacing w:after="0" w:line="240" w:lineRule="auto"/>
              <w:rPr>
                <w:color w:val="244062"/>
                <w:sz w:val="18"/>
                <w:szCs w:val="18"/>
              </w:rPr>
            </w:pPr>
            <w:r>
              <w:rPr>
                <w:color w:val="244062"/>
                <w:sz w:val="18"/>
                <w:szCs w:val="18"/>
              </w:rPr>
              <w:t>65%</w:t>
            </w:r>
          </w:p>
        </w:tc>
      </w:tr>
    </w:tbl>
    <w:p w:rsidR="0040127A" w:rsidRPr="001E6AD0"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Se la partecipazione è diretta o sia diretta che indiretta, inserire la quota detenuta direttamente dall’Amministrazione nella società.</w:t>
      </w:r>
    </w:p>
    <w:p w:rsidR="0040127A" w:rsidRPr="001E6AD0"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Compilare se per “Tipologia di Partecipazione” è stato indicato “Partecipazione Indiretta” o “Partecipazione diretta e indiretta”. Inserire CF e denominazione dell’ultima tramite attraverso la quale la società è indirettamente partecipata dall’Amministrazione.</w:t>
      </w:r>
    </w:p>
    <w:p w:rsidR="0040127A" w:rsidRPr="001E6AD0" w:rsidRDefault="0040127A" w:rsidP="00554FA1">
      <w:pPr>
        <w:pStyle w:val="Paragrafoelenco"/>
        <w:numPr>
          <w:ilvl w:val="0"/>
          <w:numId w:val="19"/>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Inserire la quota di partecipazione che la “tramite” detiene nella società.</w:t>
      </w:r>
    </w:p>
    <w:p w:rsidR="0040127A" w:rsidRDefault="0040127A" w:rsidP="0040127A">
      <w:pPr>
        <w:tabs>
          <w:tab w:val="left" w:pos="1140"/>
        </w:tabs>
      </w:pPr>
    </w:p>
    <w:p w:rsidR="007B23F7" w:rsidRDefault="007B23F7" w:rsidP="007B23F7">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QUOTA DI POSSESSO – TIPO DI CONTROLLO</w:t>
      </w:r>
    </w:p>
    <w:p w:rsidR="007B23F7" w:rsidRPr="00DA7D44" w:rsidRDefault="007B23F7" w:rsidP="007B23F7">
      <w:pPr>
        <w:spacing w:after="0" w:line="280" w:lineRule="atLeast"/>
        <w:jc w:val="both"/>
        <w:rPr>
          <w:sz w:val="20"/>
          <w:szCs w:val="24"/>
        </w:rPr>
      </w:pPr>
      <w:r w:rsidRPr="00DA7D44">
        <w:rPr>
          <w:sz w:val="20"/>
          <w:szCs w:val="24"/>
        </w:rPr>
        <w:t>Indicare il tipo di controllo</w:t>
      </w:r>
      <w:r w:rsidRPr="00DA7D44">
        <w:rPr>
          <w:rFonts w:eastAsia="Calibri"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rsidR="007B23F7" w:rsidRDefault="007B23F7" w:rsidP="007B23F7">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r>
        <w:rPr>
          <w:sz w:val="20"/>
          <w:szCs w:val="24"/>
        </w:rPr>
        <w:t xml:space="preserve"> </w:t>
      </w:r>
    </w:p>
    <w:p w:rsidR="0040127A" w:rsidRDefault="0040127A" w:rsidP="0040127A">
      <w:pPr>
        <w:tabs>
          <w:tab w:val="left" w:pos="1140"/>
        </w:tabs>
      </w:pPr>
    </w:p>
    <w:tbl>
      <w:tblPr>
        <w:tblW w:w="4999" w:type="pct"/>
        <w:jc w:val="center"/>
        <w:tblLook w:val="04A0" w:firstRow="1" w:lastRow="0" w:firstColumn="1" w:lastColumn="0" w:noHBand="0" w:noVBand="1"/>
      </w:tblPr>
      <w:tblGrid>
        <w:gridCol w:w="4815"/>
        <w:gridCol w:w="4816"/>
      </w:tblGrid>
      <w:tr w:rsidR="0040127A" w:rsidRPr="00BB3F98" w:rsidTr="009442F4">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Tipo di controllo </w:t>
            </w:r>
          </w:p>
        </w:tc>
        <w:sdt>
          <w:sdtPr>
            <w:rPr>
              <w:rFonts w:ascii="Calibri" w:hAnsi="Calibri" w:cs="Calibri"/>
              <w:iCs/>
              <w:color w:val="244062"/>
              <w:sz w:val="18"/>
              <w:szCs w:val="18"/>
            </w:rPr>
            <w:alias w:val="Tipo di controllo"/>
            <w:tag w:val="Tipo di controllo"/>
            <w:id w:val="-227998437"/>
            <w:placeholder>
              <w:docPart w:val="4C1167B88B02436D8D4CCD0EDFC1CB54"/>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ascii="Calibri" w:hAnsi="Calibri" w:cs="Calibri"/>
                    <w:iCs/>
                    <w:color w:val="244062"/>
                    <w:sz w:val="18"/>
                    <w:szCs w:val="18"/>
                  </w:rPr>
                </w:pPr>
                <w:r>
                  <w:rPr>
                    <w:rFonts w:ascii="Calibri" w:hAnsi="Calibri" w:cs="Calibri"/>
                    <w:iCs/>
                    <w:color w:val="244062"/>
                    <w:sz w:val="18"/>
                    <w:szCs w:val="18"/>
                  </w:rPr>
                  <w:t>nessuno</w:t>
                </w:r>
              </w:p>
            </w:tc>
          </w:sdtContent>
        </w:sdt>
      </w:tr>
    </w:tbl>
    <w:p w:rsidR="00147B23" w:rsidRDefault="00147B23" w:rsidP="00147B23">
      <w:pPr>
        <w:spacing w:before="160"/>
        <w:jc w:val="both"/>
      </w:pPr>
      <w:bookmarkStart w:id="7" w:name="_Hlk117852838"/>
      <w:r w:rsidRPr="00532F26">
        <w:rPr>
          <w:rFonts w:eastAsia="Calibri" w:cs="Calibri"/>
          <w:b/>
          <w:color w:val="FF0000"/>
          <w:sz w:val="18"/>
          <w:szCs w:val="18"/>
        </w:rPr>
        <w:t>*</w:t>
      </w:r>
      <w:r w:rsidRPr="006365FE">
        <w:rPr>
          <w:sz w:val="18"/>
          <w:szCs w:val="18"/>
        </w:rPr>
        <w:t xml:space="preserve">Per la definizione di controllo si rinvia all’atto di </w:t>
      </w:r>
      <w:hyperlink r:id="rId12"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bookmarkEnd w:id="7"/>
    <w:p w:rsidR="0040127A" w:rsidRDefault="0040127A" w:rsidP="0040127A">
      <w:r>
        <w:br w:type="page"/>
      </w:r>
    </w:p>
    <w:p w:rsidR="0040127A" w:rsidRDefault="0040127A" w:rsidP="0040127A"/>
    <w:p w:rsidR="0040127A" w:rsidRPr="00BB3F98" w:rsidRDefault="0040127A" w:rsidP="0040127A">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INFORMAZIONI ED ESITO PER LA RAZIONALIZZAZIONE</w:t>
      </w:r>
    </w:p>
    <w:tbl>
      <w:tblPr>
        <w:tblW w:w="5000" w:type="pct"/>
        <w:jc w:val="center"/>
        <w:tblLook w:val="04A0" w:firstRow="1" w:lastRow="0" w:firstColumn="1" w:lastColumn="0" w:noHBand="0" w:noVBand="1"/>
      </w:tblPr>
      <w:tblGrid>
        <w:gridCol w:w="4816"/>
        <w:gridCol w:w="4817"/>
      </w:tblGrid>
      <w:tr w:rsidR="0040127A" w:rsidRPr="00BB3F98" w:rsidTr="009442F4">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EEAF6" w:themeFill="accent1" w:themeFillTint="33"/>
            <w:vAlign w:val="center"/>
            <w:hideMark/>
          </w:tcPr>
          <w:p w:rsidR="0040127A" w:rsidRPr="00BB3F98" w:rsidRDefault="0040127A" w:rsidP="009442F4">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Partecipazione ancora detenuta alla data di adozione del provvedimento</w:t>
            </w:r>
          </w:p>
        </w:tc>
        <w:sdt>
          <w:sdtPr>
            <w:rPr>
              <w:b/>
              <w:color w:val="002060"/>
              <w:sz w:val="18"/>
              <w:szCs w:val="18"/>
              <w:highlight w:val="yellow"/>
            </w:rPr>
            <w:alias w:val="Partecipazione ancora detenuta alla data di adozione del provvedimento"/>
            <w:tag w:val="Partecipazione ancora detenuta alla data di adozione del provvedimento"/>
            <w:id w:val="321704568"/>
            <w:placeholder>
              <w:docPart w:val="1072A4C4D2334485AF9406BC0534EDC8"/>
            </w:placeholder>
            <w:dropDownList>
              <w:listItem w:value="Scegliere un elemento."/>
              <w:listItem w:displayText="Sì" w:value="Sì"/>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b/>
                    <w:color w:val="002060"/>
                    <w:sz w:val="18"/>
                    <w:szCs w:val="18"/>
                    <w:highlight w:val="yellow"/>
                  </w:rPr>
                </w:pPr>
                <w:r>
                  <w:rPr>
                    <w:b/>
                    <w:color w:val="002060"/>
                    <w:sz w:val="18"/>
                    <w:szCs w:val="18"/>
                    <w:highlight w:val="yellow"/>
                  </w:rPr>
                  <w:t>Sì</w:t>
                </w:r>
              </w:p>
            </w:tc>
          </w:sdtContent>
        </w:sdt>
      </w:tr>
      <w:tr w:rsidR="0040127A" w:rsidRPr="00136254" w:rsidTr="007B23F7">
        <w:trPr>
          <w:cantSplit/>
          <w:trHeight w:val="1207"/>
          <w:jc w:val="center"/>
        </w:trPr>
        <w:tc>
          <w:tcPr>
            <w:tcW w:w="5000" w:type="pct"/>
            <w:gridSpan w:val="2"/>
            <w:tcBorders>
              <w:top w:val="single" w:sz="4" w:space="0" w:color="auto"/>
              <w:bottom w:val="single" w:sz="4" w:space="0" w:color="auto"/>
            </w:tcBorders>
            <w:shd w:val="clear" w:color="auto" w:fill="auto"/>
            <w:vAlign w:val="center"/>
          </w:tcPr>
          <w:p w:rsidR="007B23F7" w:rsidRPr="00BD5187" w:rsidRDefault="007B23F7" w:rsidP="007B23F7">
            <w:pPr>
              <w:spacing w:after="0" w:line="280" w:lineRule="atLeast"/>
              <w:jc w:val="both"/>
              <w:rPr>
                <w:sz w:val="20"/>
                <w:szCs w:val="24"/>
              </w:rPr>
            </w:pPr>
            <w:r>
              <w:rPr>
                <w:sz w:val="20"/>
                <w:szCs w:val="24"/>
              </w:rPr>
              <w:t>S</w:t>
            </w:r>
            <w:r w:rsidRPr="00BD5187">
              <w:rPr>
                <w:sz w:val="20"/>
                <w:szCs w:val="24"/>
              </w:rPr>
              <w:t xml:space="preserve">e la partecipazione è </w:t>
            </w:r>
            <w:r>
              <w:rPr>
                <w:sz w:val="20"/>
                <w:szCs w:val="24"/>
              </w:rPr>
              <w:t xml:space="preserve">ancora </w:t>
            </w:r>
            <w:r w:rsidRPr="00BD5187">
              <w:rPr>
                <w:sz w:val="20"/>
                <w:szCs w:val="24"/>
              </w:rPr>
              <w:t>detenuta alla da</w:t>
            </w:r>
            <w:r>
              <w:rPr>
                <w:sz w:val="20"/>
                <w:szCs w:val="24"/>
              </w:rPr>
              <w:t xml:space="preserve">ta di adozione del provvedimento continuare con la compilazione dei campi di seguito riportati. Altrimenti, se la partecipazione non è più detenuta </w:t>
            </w:r>
            <w:r w:rsidRPr="00BD5187">
              <w:rPr>
                <w:sz w:val="20"/>
                <w:szCs w:val="24"/>
              </w:rPr>
              <w:t>alla da</w:t>
            </w:r>
            <w:r>
              <w:rPr>
                <w:sz w:val="20"/>
                <w:szCs w:val="24"/>
              </w:rPr>
              <w:t xml:space="preserve">ta di adozione del provvedimento, deve essere compilata la scheda “Partecipazione non più detenuta” </w:t>
            </w:r>
            <w:r w:rsidRPr="00BD5187">
              <w:rPr>
                <w:sz w:val="20"/>
                <w:szCs w:val="24"/>
              </w:rPr>
              <w:t xml:space="preserve">in base </w:t>
            </w:r>
            <w:r>
              <w:rPr>
                <w:sz w:val="20"/>
                <w:szCs w:val="24"/>
              </w:rPr>
              <w:t>alla tipologia della razionali</w:t>
            </w:r>
            <w:r w:rsidRPr="00BD5187">
              <w:rPr>
                <w:sz w:val="20"/>
                <w:szCs w:val="24"/>
              </w:rPr>
              <w:t>zzazione</w:t>
            </w:r>
            <w:r>
              <w:rPr>
                <w:sz w:val="20"/>
                <w:szCs w:val="24"/>
              </w:rPr>
              <w:t xml:space="preserve"> realizzata.</w:t>
            </w:r>
            <w:r w:rsidRPr="00BD5187">
              <w:rPr>
                <w:sz w:val="20"/>
                <w:szCs w:val="24"/>
              </w:rPr>
              <w:t xml:space="preserve"> </w:t>
            </w:r>
          </w:p>
          <w:p w:rsidR="0040127A" w:rsidRPr="00401572" w:rsidRDefault="0040127A" w:rsidP="009442F4">
            <w:pPr>
              <w:spacing w:after="240" w:line="280" w:lineRule="atLeast"/>
              <w:jc w:val="both"/>
              <w:rPr>
                <w:color w:val="002060"/>
                <w:highlight w:val="yellow"/>
              </w:rPr>
            </w:pPr>
          </w:p>
        </w:tc>
      </w:tr>
      <w:tr w:rsidR="007B23F7"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7B23F7" w:rsidRPr="00771AEF" w:rsidRDefault="007B23F7" w:rsidP="007B23F7">
            <w:pPr>
              <w:spacing w:after="0" w:line="240" w:lineRule="auto"/>
              <w:rPr>
                <w:rFonts w:cstheme="minorHAnsi"/>
                <w:b/>
                <w:color w:val="244062"/>
                <w:sz w:val="18"/>
                <w:szCs w:val="18"/>
              </w:rPr>
            </w:pPr>
            <w:r w:rsidRPr="00771AEF">
              <w:rPr>
                <w:rFonts w:cstheme="minorHAns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shd w:val="clear" w:color="auto" w:fill="auto"/>
            <w:vAlign w:val="center"/>
          </w:tcPr>
          <w:p w:rsidR="007B23F7" w:rsidRDefault="007B23F7" w:rsidP="007B23F7">
            <w:pPr>
              <w:spacing w:after="0" w:line="240" w:lineRule="auto"/>
              <w:rPr>
                <w:rFonts w:cs="Calibri"/>
                <w:iCs/>
                <w:color w:val="244062"/>
                <w:sz w:val="18"/>
                <w:szCs w:val="18"/>
              </w:rPr>
            </w:pPr>
            <w:r>
              <w:rPr>
                <w:rFonts w:cs="Calibri"/>
                <w:iCs/>
                <w:color w:val="244062"/>
                <w:sz w:val="18"/>
                <w:szCs w:val="18"/>
              </w:rPr>
              <w:t>no</w:t>
            </w:r>
          </w:p>
        </w:tc>
      </w:tr>
      <w:tr w:rsidR="007B23F7"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7B23F7" w:rsidRPr="00771AEF" w:rsidRDefault="007B23F7" w:rsidP="00147B23">
            <w:pPr>
              <w:spacing w:after="0" w:line="240" w:lineRule="auto"/>
              <w:rPr>
                <w:rFonts w:cstheme="minorHAnsi"/>
                <w:b/>
                <w:color w:val="244062"/>
                <w:sz w:val="18"/>
                <w:szCs w:val="18"/>
              </w:rPr>
            </w:pPr>
            <w:r w:rsidRPr="00771AEF">
              <w:rPr>
                <w:rFonts w:cstheme="minorHAnsi"/>
                <w:b/>
                <w:color w:val="244062"/>
                <w:sz w:val="18"/>
                <w:szCs w:val="18"/>
              </w:rPr>
              <w:t xml:space="preserve">CF della società quotata controllante </w:t>
            </w:r>
            <w:r w:rsidRPr="00771AEF">
              <w:rPr>
                <w:rFonts w:cstheme="minorHAnsi"/>
                <w:b/>
                <w:color w:val="244062"/>
                <w:sz w:val="18"/>
                <w:szCs w:val="18"/>
                <w:vertAlign w:val="superscript"/>
              </w:rPr>
              <w:t>(</w:t>
            </w:r>
            <w:r w:rsidR="00147B23">
              <w:rPr>
                <w:rFonts w:cstheme="minorHAnsi"/>
                <w:b/>
                <w:color w:val="244062"/>
                <w:sz w:val="18"/>
                <w:szCs w:val="18"/>
                <w:vertAlign w:val="superscript"/>
              </w:rPr>
              <w:t>9</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auto"/>
            <w:vAlign w:val="center"/>
          </w:tcPr>
          <w:p w:rsidR="007B23F7" w:rsidRDefault="007B23F7" w:rsidP="007B23F7">
            <w:pPr>
              <w:spacing w:after="0" w:line="240" w:lineRule="auto"/>
              <w:rPr>
                <w:rFonts w:cs="Calibri"/>
                <w:iCs/>
                <w:color w:val="244062"/>
                <w:sz w:val="18"/>
                <w:szCs w:val="18"/>
              </w:rPr>
            </w:pPr>
          </w:p>
        </w:tc>
      </w:tr>
      <w:tr w:rsidR="007B23F7"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7B23F7" w:rsidRPr="00771AEF" w:rsidRDefault="007B23F7" w:rsidP="00147B23">
            <w:pPr>
              <w:spacing w:after="0" w:line="240" w:lineRule="auto"/>
              <w:rPr>
                <w:rFonts w:cstheme="minorHAnsi"/>
                <w:b/>
                <w:color w:val="244062"/>
                <w:sz w:val="18"/>
                <w:szCs w:val="18"/>
              </w:rPr>
            </w:pPr>
            <w:r w:rsidRPr="00771AEF">
              <w:rPr>
                <w:rFonts w:cstheme="minorHAnsi"/>
                <w:b/>
                <w:color w:val="244062"/>
                <w:sz w:val="18"/>
                <w:szCs w:val="18"/>
              </w:rPr>
              <w:t xml:space="preserve">Denominazione della società quotata controllante </w:t>
            </w:r>
            <w:r w:rsidRPr="00771AEF">
              <w:rPr>
                <w:rFonts w:cstheme="minorHAnsi"/>
                <w:b/>
                <w:color w:val="244062"/>
                <w:sz w:val="18"/>
                <w:szCs w:val="18"/>
                <w:vertAlign w:val="superscript"/>
              </w:rPr>
              <w:t>(</w:t>
            </w:r>
            <w:r w:rsidR="00147B23">
              <w:rPr>
                <w:rFonts w:cstheme="minorHAnsi"/>
                <w:b/>
                <w:color w:val="244062"/>
                <w:sz w:val="18"/>
                <w:szCs w:val="18"/>
                <w:vertAlign w:val="superscript"/>
              </w:rPr>
              <w:t>9</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auto"/>
            <w:vAlign w:val="center"/>
          </w:tcPr>
          <w:p w:rsidR="007B23F7" w:rsidRDefault="007B23F7" w:rsidP="007B23F7">
            <w:pPr>
              <w:spacing w:after="0" w:line="240" w:lineRule="auto"/>
              <w:rPr>
                <w:rFonts w:cs="Calibri"/>
                <w:iCs/>
                <w:color w:val="244062"/>
                <w:sz w:val="18"/>
                <w:szCs w:val="18"/>
              </w:rPr>
            </w:pPr>
          </w:p>
        </w:tc>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La partecipata svolge un'attività di produzione di beni e servizi a favore dell'Amministrazione?</w:t>
            </w:r>
          </w:p>
        </w:tc>
        <w:sdt>
          <w:sdtPr>
            <w:rPr>
              <w:rFonts w:cs="Calibri"/>
              <w:iCs/>
              <w:color w:val="244062"/>
              <w:sz w:val="18"/>
              <w:szCs w:val="18"/>
            </w:rPr>
            <w:alias w:val="La partecipata svolge un'attività di produzione di beni e serviz"/>
            <w:id w:val="-2088527673"/>
            <w:placeholder>
              <w:docPart w:val="9B838BC2CF60486C9070C840EF3B47C9"/>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cs="Calibri"/>
                    <w:iCs/>
                    <w:color w:val="244062"/>
                    <w:sz w:val="18"/>
                    <w:szCs w:val="18"/>
                  </w:rPr>
                </w:pPr>
                <w:r>
                  <w:rPr>
                    <w:rFonts w:cs="Calibri"/>
                    <w:iCs/>
                    <w:color w:val="244062"/>
                    <w:sz w:val="18"/>
                    <w:szCs w:val="18"/>
                  </w:rPr>
                  <w:t>No</w:t>
                </w:r>
              </w:p>
            </w:tc>
          </w:sdtContent>
        </w:sdt>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Attività svolta dalla Partecipata </w:t>
            </w:r>
          </w:p>
        </w:tc>
        <w:sdt>
          <w:sdtPr>
            <w:rPr>
              <w:rFonts w:cs="Calibri"/>
              <w:iCs/>
              <w:color w:val="244062"/>
              <w:sz w:val="18"/>
              <w:szCs w:val="18"/>
            </w:rPr>
            <w:alias w:val="Attività svolta dalla partecipata "/>
            <w:tag w:val="Attività svolta dalla partecipata "/>
            <w:id w:val="730577548"/>
            <w:placeholder>
              <w:docPart w:val="7078BEBD856C45E3AA7AC2999F7E1378"/>
            </w:placeholder>
            <w:dropDownList>
              <w:listItem w:displayText="produzione di un servizio di interesse generale (Art. 4, c. 2, lett. a)" w:value="produzione di un servizio di interesse generale (Art. 4, c. 2, lett. a)"/>
              <w:listItem w:displayText="progettazione e realizzazione opera pubblica sulla base di un accordo di programma tra PPAA (Art. 4, c. 2, lett. b)" w:value="progettazione e realizzazione opera pubblica sulla base di un accordo di programma tra PPAA (Art. 4, c. 2, lett. b)"/>
              <w:listItem w:value="realizzazione e gestione di opera pubblica ovvero organizzazione e gestione di servizio di interesse generale tramite PPP (Art. 4, c. 2, lett. c)"/>
              <w:listItem w:displayText="autoproduzione di beni o servizi strumentali all’ente o agli enti pubblici partecipanti o allo svolgimento delle loro funzioni (Art. 4, c. 2, lett. d)" w:value="autoproduzione di beni o servizi strumentali all’ente o agli enti pubblici partecipanti o allo svolgimento delle loro funzioni (Art. 4, c. 2, lett. d)"/>
              <w:listItem w:displayText="servizi di committenza (Art. 4, c. 2, lett. e)" w:value="servizi di committenza (Art. 4, c. 2, lett. e)"/>
              <w:listItem w:displayText="valorizzazione del patrimonio immobiliare dell’amministrazione attraverso il conferimento di beni immobili (Art. 4, c. 3)" w:value="valorizzazione del patrimonio immobiliare dell’amministrazione attraverso il conferimento di beni immobili (Art. 4, c. 3)"/>
              <w:listItem w:displayText="gestione delle partecipazioni societarie di enti locali (art.4, c.5)" w:value="gestione delle partecipazioni societarie di enti locali (art.4, c.5)"/>
              <w:listItem w:displayText="gestione di spazi fieristici e organizzazione di eventi fieristici (Art. 4, c. 7)" w:value="gestione di spazi fieristici e organizzazione di eventi fieristici (Art. 4, c. 7)"/>
              <w:listItem w:displayText="realizzazione e gestione di impianti di trasporto a fune per la mobilità turistico–sportiva esercitati in aree montane (Art. 4, c. 7)" w:value="realizzazione e gestione di impianti di trasporto a fune per la mobilità turistico–sportiva esercitati in aree montane (Art. 4, c. 7)"/>
              <w:listItem w:displayText="produzione di energia da fonti rinnovabili (art. 4, c. 7)" w:value="produzione di energia da fonti rinnovabili (art. 4, c. 7)"/>
              <w:listItem w:displayText="attività svolte dalle società con caratteristiche di spin off o start up universitari o con caratteristiche analoghe partecipate dagli enti di ricerca (Art. 4, c. 8)" w:value="attività svolte dalle società con caratteristiche di spin off o start up universitari o con caratteristiche analoghe partecipate dagli enti di ricerca (Art. 4, c. 8)"/>
              <w:listItem w:displayText="gestione di aziende agricole con funzioni didattiche costituite da Università (art. 4, c. 8)" w:value="gestione di aziende agricole con funzioni didattiche costituite da Università (art. 4, c. 8)"/>
              <w:listItem w:displayText="produzione di servizi economici di interesse generale a rete - affidato con procedura ad evidenza pubblica - anche fuori ambito territoriale di riferimento (art.4, c. 9bis)" w:value="produzione di servizi economici di interesse generale a rete - affidato con procedura ad evidenza pubblica - anche fuori ambito territoriale di riferimento (art.4, c. 9bis)"/>
              <w:listItem w:displayText="attività delle società bancarie di finanza etica e sostenibile ex art.111-bis dlgs. n.385/1993 (art.4,c.9-ter)" w:value="attività delle società bancarie di finanza etica e sostenibile ex art.111-bis dlgs. n.385/1993 (art.4,c.9-ter)"/>
              <w:listItem w:displayText="produzione, trattamento, lavorazione e immissione in commercio del latte e dei prodotti lattiero-caseari (art.4, c.9-quater)" w:value="produzione, trattamento, lavorazione e immissione in commercio del latte e dei prodotti lattiero-caseari (art.4, c.9-quater)"/>
              <w:listItem w:displayText="gestione di fondi UE per conto di Stato o Regioni ovvero realizzazione di progetti di ricerca finanziati dall’UE (art.26,c.2)" w:value="gestione di fondi UE per conto di Stato o Regioni ovvero realizzazione di progetti di ricerca finanziati dall’UE (art.26,c.2)"/>
              <w:listItem w:displayText="sperimentazione gestionale ai sensi art. 9-bis D. Lgs. n. 502/1992 (Art.26, c. 6)" w:value="sperimentazione gestionale ai sensi art. 9-bis D. Lgs. n. 502/1992 (Art.26, c. 6)"/>
              <w:listItem w:displayText="coordinamento e attuazione patti territoriali e contratti d’area ex delibera CIPE 21/03/1997 (Art. 26, c.7)" w:value="coordinamento e attuazione patti territoriali e contratti d’area ex delibera CIPE 21/03/1997 (Art. 26, c.7)"/>
              <w:listItem w:displayText="gestione delle case da gioco – società già costituita e autorizzata alla data del 23/09/2016 (art. 26, c. 12 sexies)" w:value="gestione delle case da gioco – società già costituita e autorizzata alla data del 23/09/2016 (art. 26, c. 12 sexies)"/>
              <w:listItem w:displayText="attività diversa dalle precedenti" w:value="attività diversa dalle precedenti"/>
              <w:listItem w:displayText="nessuna attività" w:value="nessuna attività"/>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cs="Calibri"/>
                    <w:iCs/>
                    <w:color w:val="244062"/>
                    <w:sz w:val="18"/>
                    <w:szCs w:val="18"/>
                  </w:rPr>
                </w:pPr>
                <w:r>
                  <w:rPr>
                    <w:rFonts w:cs="Calibri"/>
                    <w:iCs/>
                    <w:color w:val="244062"/>
                    <w:sz w:val="18"/>
                    <w:szCs w:val="18"/>
                  </w:rPr>
                  <w:t>gestione delle partecipazioni societarie di enti locali (art.4, c.5)</w:t>
                </w:r>
              </w:p>
            </w:tc>
          </w:sdtContent>
        </w:sdt>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cs="Calibri"/>
                <w:iCs/>
                <w:color w:val="244062"/>
                <w:sz w:val="18"/>
                <w:szCs w:val="18"/>
              </w:rPr>
            </w:pPr>
            <w:r>
              <w:rPr>
                <w:color w:val="244062"/>
                <w:sz w:val="18"/>
                <w:szCs w:val="18"/>
              </w:rPr>
              <w:t>Società tramite</w:t>
            </w:r>
          </w:p>
        </w:tc>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40127A" w:rsidRPr="00771AEF" w:rsidRDefault="0040127A" w:rsidP="00147B23">
            <w:pPr>
              <w:spacing w:after="0" w:line="240" w:lineRule="auto"/>
              <w:rPr>
                <w:rFonts w:cstheme="minorHAnsi"/>
                <w:b/>
                <w:color w:val="244062"/>
                <w:sz w:val="18"/>
                <w:szCs w:val="18"/>
              </w:rPr>
            </w:pPr>
            <w:r w:rsidRPr="00771AEF">
              <w:rPr>
                <w:rFonts w:cstheme="minorHAnsi"/>
                <w:b/>
                <w:color w:val="244062"/>
                <w:sz w:val="18"/>
                <w:szCs w:val="18"/>
              </w:rPr>
              <w:t xml:space="preserve">Quota % di partecipazione detenuta dal soggetto privato </w:t>
            </w:r>
            <w:r w:rsidRPr="00771AEF">
              <w:rPr>
                <w:rFonts w:cstheme="minorHAnsi"/>
                <w:b/>
                <w:color w:val="244062"/>
                <w:sz w:val="18"/>
                <w:szCs w:val="18"/>
                <w:vertAlign w:val="superscript"/>
              </w:rPr>
              <w:t>(</w:t>
            </w:r>
            <w:r w:rsidR="00147B23">
              <w:rPr>
                <w:rFonts w:cstheme="minorHAnsi"/>
                <w:b/>
                <w:color w:val="244062"/>
                <w:sz w:val="18"/>
                <w:szCs w:val="18"/>
                <w:vertAlign w:val="superscript"/>
              </w:rPr>
              <w:t>10</w:t>
            </w:r>
            <w:r w:rsidRPr="00771AEF">
              <w:rPr>
                <w:rFonts w:cstheme="minorHAnsi"/>
                <w:b/>
                <w:color w:val="244062"/>
                <w:sz w:val="18"/>
                <w:szCs w:val="18"/>
                <w:vertAlign w:val="superscript"/>
              </w:rPr>
              <w:t>)</w:t>
            </w:r>
            <w:r w:rsidRPr="00771AEF">
              <w:rPr>
                <w:rFonts w:cstheme="minorHAnsi"/>
                <w:b/>
                <w:color w:val="244062"/>
                <w:sz w:val="18"/>
                <w:szCs w:val="18"/>
              </w:rPr>
              <w:t xml:space="preserve"> </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40127A" w:rsidRPr="00771AEF" w:rsidRDefault="0040127A" w:rsidP="009442F4">
            <w:pPr>
              <w:spacing w:after="0" w:line="240" w:lineRule="auto"/>
              <w:rPr>
                <w:rFonts w:cs="Calibri"/>
                <w:iCs/>
                <w:color w:val="244062"/>
                <w:sz w:val="18"/>
                <w:szCs w:val="18"/>
              </w:rPr>
            </w:pPr>
          </w:p>
        </w:tc>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Svolgimento di attività analoghe a quelle svolte da altre società (art.20, c.2 </w:t>
            </w:r>
            <w:proofErr w:type="spellStart"/>
            <w:r w:rsidRPr="00771AEF">
              <w:rPr>
                <w:rFonts w:cstheme="minorHAnsi"/>
                <w:b/>
                <w:color w:val="244062"/>
                <w:sz w:val="18"/>
                <w:szCs w:val="18"/>
              </w:rPr>
              <w:t>lett.c</w:t>
            </w:r>
            <w:proofErr w:type="spellEnd"/>
            <w:r w:rsidRPr="00771AEF">
              <w:rPr>
                <w:rFonts w:cstheme="minorHAnsi"/>
                <w:b/>
                <w:color w:val="244062"/>
                <w:sz w:val="18"/>
                <w:szCs w:val="18"/>
              </w:rPr>
              <w:t>)</w:t>
            </w:r>
          </w:p>
        </w:tc>
        <w:sdt>
          <w:sdtPr>
            <w:rPr>
              <w:rFonts w:cs="Calibri"/>
              <w:iCs/>
              <w:color w:val="244062"/>
              <w:sz w:val="18"/>
              <w:szCs w:val="18"/>
            </w:rPr>
            <w:alias w:val="Svolgimento di attività analoghe a quelle svolte da altre societ"/>
            <w:tag w:val="Svolgimento di attività analoghe a quelle svolte da altre società"/>
            <w:id w:val="-1330133264"/>
            <w:placeholder>
              <w:docPart w:val="4C1167B88B02436D8D4CCD0EDFC1CB54"/>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cs="Calibri"/>
                    <w:iCs/>
                    <w:color w:val="244062"/>
                    <w:sz w:val="18"/>
                    <w:szCs w:val="18"/>
                  </w:rPr>
                </w:pPr>
                <w:r>
                  <w:rPr>
                    <w:rFonts w:cs="Calibri"/>
                    <w:iCs/>
                    <w:color w:val="244062"/>
                    <w:sz w:val="18"/>
                    <w:szCs w:val="18"/>
                  </w:rPr>
                  <w:t>no</w:t>
                </w:r>
              </w:p>
            </w:tc>
          </w:sdtContent>
        </w:sdt>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Necessità di contenimento dei costi di funzionamento (art.20, c.2 </w:t>
            </w:r>
            <w:proofErr w:type="spellStart"/>
            <w:r w:rsidRPr="00771AEF">
              <w:rPr>
                <w:rFonts w:cstheme="minorHAnsi"/>
                <w:b/>
                <w:color w:val="244062"/>
                <w:sz w:val="18"/>
                <w:szCs w:val="18"/>
              </w:rPr>
              <w:t>lett.f</w:t>
            </w:r>
            <w:proofErr w:type="spellEnd"/>
            <w:r w:rsidRPr="00771AEF">
              <w:rPr>
                <w:rFonts w:cstheme="minorHAnsi"/>
                <w:b/>
                <w:color w:val="244062"/>
                <w:sz w:val="18"/>
                <w:szCs w:val="18"/>
              </w:rPr>
              <w:t>)</w:t>
            </w:r>
          </w:p>
        </w:tc>
        <w:sdt>
          <w:sdtPr>
            <w:rPr>
              <w:rFonts w:cs="Calibri"/>
              <w:iCs/>
              <w:color w:val="244062"/>
              <w:sz w:val="18"/>
              <w:szCs w:val="18"/>
            </w:rPr>
            <w:alias w:val="Necessità di contenimento dei costi di funzionamento"/>
            <w:tag w:val="Necessità di contenimento dei costi di funzionamento"/>
            <w:id w:val="-1869130392"/>
            <w:placeholder>
              <w:docPart w:val="D071937697124B7A92F4D10F72B179D4"/>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cs="Calibri"/>
                    <w:iCs/>
                    <w:color w:val="244062"/>
                    <w:sz w:val="18"/>
                    <w:szCs w:val="18"/>
                  </w:rPr>
                </w:pPr>
                <w:r>
                  <w:rPr>
                    <w:rFonts w:cs="Calibri"/>
                    <w:iCs/>
                    <w:color w:val="244062"/>
                    <w:sz w:val="18"/>
                    <w:szCs w:val="18"/>
                  </w:rPr>
                  <w:t>no</w:t>
                </w:r>
              </w:p>
            </w:tc>
          </w:sdtContent>
        </w:sdt>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40127A" w:rsidP="009442F4">
            <w:pPr>
              <w:spacing w:after="0" w:line="240" w:lineRule="auto"/>
              <w:rPr>
                <w:rFonts w:cstheme="minorHAnsi"/>
                <w:b/>
                <w:color w:val="244062"/>
                <w:sz w:val="18"/>
                <w:szCs w:val="18"/>
              </w:rPr>
            </w:pPr>
            <w:r w:rsidRPr="00771AEF">
              <w:rPr>
                <w:rFonts w:cstheme="minorHAnsi"/>
                <w:b/>
                <w:color w:val="244062"/>
                <w:sz w:val="18"/>
                <w:szCs w:val="18"/>
              </w:rPr>
              <w:t xml:space="preserve">Necessita di aggregazione di società (art.20, c.2 </w:t>
            </w:r>
            <w:proofErr w:type="spellStart"/>
            <w:r w:rsidRPr="00771AEF">
              <w:rPr>
                <w:rFonts w:cstheme="minorHAnsi"/>
                <w:b/>
                <w:color w:val="244062"/>
                <w:sz w:val="18"/>
                <w:szCs w:val="18"/>
              </w:rPr>
              <w:t>lett.g</w:t>
            </w:r>
            <w:proofErr w:type="spellEnd"/>
            <w:r w:rsidRPr="00771AEF">
              <w:rPr>
                <w:rFonts w:cstheme="minorHAnsi"/>
                <w:b/>
                <w:color w:val="244062"/>
                <w:sz w:val="18"/>
                <w:szCs w:val="18"/>
              </w:rPr>
              <w:t>)</w:t>
            </w:r>
          </w:p>
        </w:tc>
        <w:sdt>
          <w:sdtPr>
            <w:rPr>
              <w:rFonts w:cs="Calibri"/>
              <w:iCs/>
              <w:color w:val="244062"/>
              <w:sz w:val="18"/>
              <w:szCs w:val="18"/>
            </w:rPr>
            <w:alias w:val="Necessita di aggregazione di società "/>
            <w:tag w:val="Necessita di aggregazione di società "/>
            <w:id w:val="-1052147191"/>
            <w:placeholder>
              <w:docPart w:val="E8CBEDCDAFAD416294434CC12B03615C"/>
            </w:placeholder>
            <w:dropDownList>
              <w:listItem w:displayText="si" w:value="si"/>
              <w:listItem w:displayText="no" w:value="no"/>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cs="Calibri"/>
                    <w:iCs/>
                    <w:color w:val="244062"/>
                    <w:sz w:val="18"/>
                    <w:szCs w:val="18"/>
                  </w:rPr>
                </w:pPr>
                <w:r>
                  <w:rPr>
                    <w:rFonts w:cs="Calibri"/>
                    <w:iCs/>
                    <w:color w:val="244062"/>
                    <w:sz w:val="18"/>
                    <w:szCs w:val="18"/>
                  </w:rPr>
                  <w:t>no</w:t>
                </w:r>
              </w:p>
            </w:tc>
          </w:sdtContent>
        </w:sdt>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40127A" w:rsidRPr="00771AEF" w:rsidRDefault="0040127A" w:rsidP="00147B23">
            <w:pPr>
              <w:spacing w:after="0" w:line="240" w:lineRule="auto"/>
              <w:rPr>
                <w:rFonts w:cstheme="minorHAnsi"/>
                <w:b/>
                <w:color w:val="244062"/>
                <w:sz w:val="18"/>
                <w:szCs w:val="18"/>
              </w:rPr>
            </w:pPr>
            <w:r w:rsidRPr="00771AEF">
              <w:rPr>
                <w:rFonts w:cstheme="minorHAnsi"/>
                <w:b/>
                <w:color w:val="244062"/>
                <w:sz w:val="18"/>
                <w:szCs w:val="18"/>
              </w:rPr>
              <w:t>L'Amministrazione ha fissato, con proprio provvedimento, obiettivi specifici sui costi di funzionamento della partecipata? (</w:t>
            </w:r>
            <w:proofErr w:type="gramStart"/>
            <w:r w:rsidRPr="00771AEF">
              <w:rPr>
                <w:rFonts w:cstheme="minorHAnsi"/>
                <w:b/>
                <w:color w:val="244062"/>
                <w:sz w:val="18"/>
                <w:szCs w:val="18"/>
              </w:rPr>
              <w:t>art.</w:t>
            </w:r>
            <w:proofErr w:type="gramEnd"/>
            <w:r w:rsidRPr="00771AEF">
              <w:rPr>
                <w:rFonts w:cstheme="minorHAnsi"/>
                <w:b/>
                <w:color w:val="244062"/>
                <w:sz w:val="18"/>
                <w:szCs w:val="18"/>
              </w:rPr>
              <w:t xml:space="preserve">19, c, 5) </w:t>
            </w:r>
            <w:r w:rsidRPr="00771AEF">
              <w:rPr>
                <w:rFonts w:cstheme="minorHAnsi"/>
                <w:b/>
                <w:color w:val="244062"/>
                <w:sz w:val="18"/>
                <w:szCs w:val="18"/>
                <w:vertAlign w:val="superscript"/>
              </w:rPr>
              <w:t>(</w:t>
            </w:r>
            <w:r w:rsidR="00AC3C1D">
              <w:rPr>
                <w:rFonts w:cstheme="minorHAnsi"/>
                <w:b/>
                <w:color w:val="244062"/>
                <w:sz w:val="18"/>
                <w:szCs w:val="18"/>
                <w:vertAlign w:val="superscript"/>
              </w:rPr>
              <w:t>1</w:t>
            </w:r>
            <w:r w:rsidR="00147B23">
              <w:rPr>
                <w:rFonts w:cstheme="minorHAnsi"/>
                <w:b/>
                <w:color w:val="244062"/>
                <w:sz w:val="18"/>
                <w:szCs w:val="18"/>
                <w:vertAlign w:val="superscript"/>
              </w:rPr>
              <w:t>1</w:t>
            </w:r>
            <w:r w:rsidRPr="00771AEF">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sdt>
            <w:sdtPr>
              <w:rPr>
                <w:rFonts w:cs="Calibri"/>
                <w:iCs/>
                <w:color w:val="244062"/>
                <w:sz w:val="18"/>
                <w:szCs w:val="18"/>
              </w:rPr>
              <w:alias w:val="Fissazione di obiettivi specifici su costi di funzionamento"/>
              <w:tag w:val="Fissazione di obiettivi specifici su costi di funzionamento"/>
              <w:id w:val="1530448964"/>
              <w:placeholder>
                <w:docPart w:val="404AD1F5A38246DBA282511EBD8F9BE8"/>
              </w:placeholder>
              <w:dropDownList>
                <w:listItem w:displayText="si" w:value="si"/>
                <w:listItem w:displayText="no" w:value="no"/>
              </w:dropDownList>
            </w:sdtPr>
            <w:sdtEndPr/>
            <w:sdtContent>
              <w:p w:rsidR="0040127A" w:rsidRPr="00771AEF" w:rsidRDefault="007537B8" w:rsidP="009442F4">
                <w:pPr>
                  <w:spacing w:after="0" w:line="240" w:lineRule="auto"/>
                  <w:rPr>
                    <w:rFonts w:cs="Calibri"/>
                    <w:sz w:val="18"/>
                    <w:szCs w:val="18"/>
                  </w:rPr>
                </w:pPr>
                <w:r>
                  <w:rPr>
                    <w:rFonts w:cs="Calibri"/>
                    <w:iCs/>
                    <w:color w:val="244062"/>
                    <w:sz w:val="18"/>
                    <w:szCs w:val="18"/>
                  </w:rPr>
                  <w:t>no</w:t>
                </w:r>
              </w:p>
            </w:sdtContent>
          </w:sdt>
        </w:tc>
      </w:tr>
      <w:tr w:rsidR="0040127A" w:rsidRPr="00771AEF"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40127A" w:rsidRPr="00771AEF" w:rsidRDefault="00147B23" w:rsidP="009442F4">
            <w:pPr>
              <w:spacing w:after="0" w:line="240" w:lineRule="auto"/>
              <w:rPr>
                <w:rFonts w:cstheme="minorHAnsi"/>
                <w:b/>
                <w:color w:val="244062"/>
                <w:sz w:val="18"/>
                <w:szCs w:val="18"/>
              </w:rPr>
            </w:pPr>
            <w:r w:rsidRPr="00771AEF">
              <w:rPr>
                <w:rFonts w:cstheme="minorHAnsi"/>
                <w:b/>
                <w:color w:val="244062"/>
                <w:sz w:val="18"/>
                <w:szCs w:val="18"/>
              </w:rPr>
              <w:t xml:space="preserve">Esito della revisione periodica </w:t>
            </w:r>
            <w:r w:rsidRPr="001E6AD0">
              <w:rPr>
                <w:rFonts w:cstheme="minorHAnsi"/>
                <w:b/>
                <w:color w:val="244062"/>
                <w:sz w:val="18"/>
                <w:szCs w:val="18"/>
                <w:vertAlign w:val="superscript"/>
              </w:rPr>
              <w:t>(1</w:t>
            </w:r>
            <w:r>
              <w:rPr>
                <w:rFonts w:cstheme="minorHAnsi"/>
                <w:b/>
                <w:color w:val="244062"/>
                <w:sz w:val="18"/>
                <w:szCs w:val="18"/>
                <w:vertAlign w:val="superscript"/>
              </w:rPr>
              <w:t>2)</w:t>
            </w:r>
          </w:p>
        </w:tc>
        <w:sdt>
          <w:sdtPr>
            <w:rPr>
              <w:rFonts w:ascii="Calibri" w:hAnsi="Calibri" w:cs="Calibri"/>
              <w:bCs/>
              <w:color w:val="244062"/>
              <w:sz w:val="18"/>
              <w:szCs w:val="18"/>
            </w:rPr>
            <w:alias w:val="Esito della ricognizione"/>
            <w:tag w:val="Esito della ricognizione"/>
            <w:id w:val="-1457329465"/>
            <w:placeholder>
              <w:docPart w:val="9C8D5AF08324499DA1C1AC259911D6A0"/>
            </w:placeholder>
            <w:dropDownList>
              <w:listItem w:displayText="mantenimento senza interventi" w:value="mantenimento senza interventi"/>
              <w:listItem w:displayText="razionalizzazione" w:value="razionalizzazione"/>
            </w:dropDownList>
          </w:sdtPr>
          <w:sdtEndPr/>
          <w:sdtContent>
            <w:tc>
              <w:tcPr>
                <w:tcW w:w="2500" w:type="pct"/>
                <w:tcBorders>
                  <w:top w:val="single" w:sz="4" w:space="0" w:color="auto"/>
                  <w:left w:val="nil"/>
                  <w:bottom w:val="single" w:sz="4" w:space="0" w:color="auto"/>
                  <w:right w:val="single" w:sz="4" w:space="0" w:color="254061"/>
                </w:tcBorders>
                <w:shd w:val="clear" w:color="auto" w:fill="auto"/>
                <w:vAlign w:val="center"/>
              </w:tcPr>
              <w:p w:rsidR="0040127A" w:rsidRPr="00771AEF" w:rsidRDefault="007537B8" w:rsidP="009442F4">
                <w:pPr>
                  <w:spacing w:after="0" w:line="240" w:lineRule="auto"/>
                  <w:rPr>
                    <w:rFonts w:cs="Calibri"/>
                    <w:iCs/>
                    <w:color w:val="244062"/>
                    <w:sz w:val="18"/>
                    <w:szCs w:val="18"/>
                  </w:rPr>
                </w:pPr>
                <w:r>
                  <w:rPr>
                    <w:rFonts w:ascii="Calibri" w:hAnsi="Calibri" w:cs="Calibri"/>
                    <w:bCs/>
                    <w:color w:val="244062"/>
                    <w:sz w:val="18"/>
                    <w:szCs w:val="18"/>
                  </w:rPr>
                  <w:t>mantenimento senza interventi</w:t>
                </w:r>
              </w:p>
            </w:tc>
          </w:sdtContent>
        </w:sdt>
      </w:tr>
      <w:tr w:rsidR="0040127A" w:rsidRPr="001E6AD0"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40127A" w:rsidRPr="001E6AD0" w:rsidRDefault="0040127A" w:rsidP="00147B23">
            <w:pPr>
              <w:spacing w:after="0" w:line="240" w:lineRule="auto"/>
              <w:rPr>
                <w:rFonts w:cstheme="minorHAnsi"/>
                <w:b/>
                <w:color w:val="244062"/>
                <w:sz w:val="18"/>
                <w:szCs w:val="18"/>
              </w:rPr>
            </w:pPr>
            <w:r w:rsidRPr="001E6AD0">
              <w:rPr>
                <w:rFonts w:cstheme="minorHAnsi"/>
                <w:b/>
                <w:color w:val="244062"/>
                <w:sz w:val="18"/>
                <w:szCs w:val="18"/>
              </w:rPr>
              <w:t xml:space="preserve">Modalità (razionalizzazione) </w:t>
            </w:r>
            <w:r w:rsidRPr="001E6AD0">
              <w:rPr>
                <w:rFonts w:cstheme="minorHAnsi"/>
                <w:b/>
                <w:color w:val="244062"/>
                <w:sz w:val="18"/>
                <w:szCs w:val="18"/>
                <w:vertAlign w:val="superscript"/>
              </w:rPr>
              <w:t>(1</w:t>
            </w:r>
            <w:r w:rsidR="00147B23">
              <w:rPr>
                <w:rFonts w:cstheme="minorHAnsi"/>
                <w:b/>
                <w:color w:val="244062"/>
                <w:sz w:val="18"/>
                <w:szCs w:val="18"/>
                <w:vertAlign w:val="superscript"/>
              </w:rPr>
              <w:t>3</w:t>
            </w:r>
            <w:r w:rsidRPr="001E6AD0">
              <w:rPr>
                <w:rFonts w:cstheme="minorHAnsi"/>
                <w:b/>
                <w:color w:val="244062"/>
                <w:sz w:val="18"/>
                <w:szCs w:val="18"/>
                <w:vertAlign w:val="superscript"/>
              </w:rPr>
              <w:t xml:space="preserve">) </w:t>
            </w:r>
          </w:p>
        </w:tc>
        <w:sdt>
          <w:sdtPr>
            <w:rPr>
              <w:rFonts w:ascii="Calibri" w:hAnsi="Calibri" w:cs="Calibri"/>
              <w:bCs/>
              <w:color w:val="244062"/>
              <w:sz w:val="18"/>
              <w:szCs w:val="18"/>
            </w:rPr>
            <w:alias w:val="Modalità razionalizzazione"/>
            <w:tag w:val="Modalità razionalizzazione"/>
            <w:id w:val="1547564502"/>
            <w:placeholder>
              <w:docPart w:val="1C120CFD62AC418C86BF591EC7FCEB07"/>
            </w:placeholder>
            <w:showingPlcHdr/>
            <w:dropDownList>
              <w:listItem w:displayText="mantenimento della partecipazione con azioni di razionalizzazione della società" w:value="mantenimento della partecipazione con azioni di razionalizzazione della società"/>
              <w:listItem w:displayText="cessione della partecipazione a titolo oneroso" w:value="cessione della partecipazione a titolo oneroso"/>
              <w:listItem w:displayText="cessione della partecipazione a titolo gratuito" w:value="cessione della partecipazione a titolo gratuito"/>
              <w:listItem w:displayText="liquidazione della società" w:value="liquidazione della società"/>
              <w:listItem w:displayText="scioglimento della società" w:value="scioglimento della società"/>
              <w:listItem w:displayText="fusione della società per unione con altra società" w:value="fusione della società per unione con altra società"/>
              <w:listItem w:displayText="fusione della società per incorporazione in altra società" w:value="fusione della società per incorporazione in altra società"/>
              <w:listItem w:displayText="perdita quota di partecipazione indiretta a causa di cessione (a titolo oneroso o gratuito) o liquidazione della partecipazione nella “società tramite" w:value="perdita quota di partecipazione indiretta a causa di cessione (a titolo oneroso o gratuito) o liquidazione della partecipazione nella “società tramite"/>
              <w:listItem w:displayText="recesso dalla società" w:value="recesso dalla società"/>
            </w:dropDownList>
          </w:sdtPr>
          <w:sdtEndPr/>
          <w:sdtContent>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40127A" w:rsidRPr="001E6AD0" w:rsidRDefault="0040127A" w:rsidP="009442F4">
                <w:pPr>
                  <w:spacing w:after="0" w:line="240" w:lineRule="auto"/>
                  <w:rPr>
                    <w:rFonts w:cs="Calibri"/>
                    <w:iCs/>
                    <w:color w:val="244062"/>
                    <w:sz w:val="18"/>
                    <w:szCs w:val="18"/>
                  </w:rPr>
                </w:pPr>
                <w:r w:rsidRPr="001E6AD0">
                  <w:rPr>
                    <w:rStyle w:val="Testosegnaposto"/>
                    <w:sz w:val="18"/>
                    <w:szCs w:val="18"/>
                  </w:rPr>
                  <w:t>Scegliere un elemento.</w:t>
                </w:r>
              </w:p>
            </w:tc>
          </w:sdtContent>
        </w:sdt>
      </w:tr>
      <w:tr w:rsidR="0040127A" w:rsidRPr="0023519A" w:rsidTr="009442F4">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themeFill="background1" w:themeFillShade="F2"/>
            <w:vAlign w:val="center"/>
          </w:tcPr>
          <w:p w:rsidR="0040127A" w:rsidRPr="001E6AD0" w:rsidRDefault="0040127A" w:rsidP="009442F4">
            <w:pPr>
              <w:spacing w:after="0" w:line="240" w:lineRule="auto"/>
              <w:rPr>
                <w:rFonts w:cstheme="minorHAnsi"/>
                <w:b/>
                <w:color w:val="244062"/>
                <w:sz w:val="18"/>
                <w:szCs w:val="18"/>
              </w:rPr>
            </w:pPr>
            <w:r w:rsidRPr="001E6AD0">
              <w:rPr>
                <w:rFonts w:cstheme="minorHAnsi"/>
                <w:b/>
                <w:color w:val="244062"/>
                <w:sz w:val="18"/>
                <w:szCs w:val="18"/>
              </w:rPr>
              <w:t xml:space="preserve">Termine previsto per la razionalizzazione </w:t>
            </w:r>
            <w:r w:rsidR="00147B23">
              <w:rPr>
                <w:rFonts w:cstheme="minorHAnsi"/>
                <w:b/>
                <w:color w:val="244062"/>
                <w:sz w:val="18"/>
                <w:szCs w:val="18"/>
                <w:vertAlign w:val="superscript"/>
              </w:rPr>
              <w:t>(13</w:t>
            </w:r>
            <w:r w:rsidRPr="0023519A">
              <w:rPr>
                <w:rFonts w:cstheme="minorHAnsi"/>
                <w:b/>
                <w:color w:val="244062"/>
                <w:sz w:val="18"/>
                <w:szCs w:val="18"/>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themeFill="background1" w:themeFillShade="F2"/>
            <w:vAlign w:val="center"/>
          </w:tcPr>
          <w:p w:rsidR="0040127A" w:rsidRPr="0023519A" w:rsidRDefault="0040127A" w:rsidP="009442F4">
            <w:pPr>
              <w:spacing w:after="0" w:line="240" w:lineRule="auto"/>
              <w:rPr>
                <w:rFonts w:cstheme="minorHAnsi"/>
                <w:b/>
                <w:color w:val="244062"/>
                <w:sz w:val="18"/>
                <w:szCs w:val="18"/>
              </w:rPr>
            </w:pPr>
          </w:p>
        </w:tc>
      </w:tr>
      <w:tr w:rsidR="007B23F7" w:rsidRPr="0023519A" w:rsidTr="007B23F7">
        <w:trPr>
          <w:cantSplit/>
          <w:trHeight w:val="352"/>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7B23F7" w:rsidRPr="001E6AD0" w:rsidRDefault="007B23F7" w:rsidP="007B23F7">
            <w:pPr>
              <w:spacing w:after="0" w:line="240" w:lineRule="auto"/>
              <w:rPr>
                <w:rFonts w:cstheme="minorHAnsi"/>
                <w:b/>
                <w:color w:val="244062"/>
                <w:sz w:val="18"/>
                <w:szCs w:val="18"/>
              </w:rPr>
            </w:pPr>
            <w:bookmarkStart w:id="8" w:name="_Hlk85109854"/>
            <w:r w:rsidRPr="00F65B2A">
              <w:rPr>
                <w:rFonts w:cstheme="minorHAnsi"/>
                <w:b/>
                <w:color w:val="244062"/>
                <w:sz w:val="18"/>
                <w:szCs w:val="18"/>
              </w:rPr>
              <w:t>Dichiarazione di Cessione a titolo oneroso in Revisione straordinaria</w:t>
            </w:r>
            <w:bookmarkEnd w:id="8"/>
            <w:r>
              <w:rPr>
                <w:rFonts w:cstheme="minorHAnsi"/>
                <w:b/>
                <w:color w:val="244062"/>
                <w:sz w:val="18"/>
                <w:szCs w:val="18"/>
              </w:rPr>
              <w:t xml:space="preserve"> </w:t>
            </w:r>
            <w:r w:rsidR="00147B23">
              <w:rPr>
                <w:rFonts w:cstheme="minorHAnsi"/>
                <w:b/>
                <w:color w:val="244062"/>
                <w:sz w:val="18"/>
                <w:szCs w:val="18"/>
                <w:vertAlign w:val="superscript"/>
              </w:rPr>
              <w:t>(14</w:t>
            </w:r>
            <w:r w:rsidRPr="00F65B2A">
              <w:rPr>
                <w:rFonts w:cstheme="minorHAnsi"/>
                <w:b/>
                <w:color w:val="244062"/>
                <w:sz w:val="18"/>
                <w:szCs w:val="18"/>
                <w:vertAlign w:val="superscript"/>
              </w:rPr>
              <w:t>)</w:t>
            </w:r>
            <w:r w:rsidRPr="001A06FD">
              <w:rPr>
                <w:rFonts w:cstheme="minorHAnsi"/>
                <w:b/>
                <w:color w:val="FF0000"/>
                <w:vertAlign w:val="superscript"/>
              </w:rPr>
              <w:t xml:space="preserve"> </w:t>
            </w:r>
          </w:p>
        </w:tc>
        <w:tc>
          <w:tcPr>
            <w:tcW w:w="2500" w:type="pct"/>
            <w:tcBorders>
              <w:top w:val="single" w:sz="4" w:space="0" w:color="auto"/>
              <w:left w:val="nil"/>
              <w:bottom w:val="single" w:sz="4" w:space="0" w:color="auto"/>
              <w:right w:val="single" w:sz="4" w:space="0" w:color="254061"/>
            </w:tcBorders>
            <w:shd w:val="clear" w:color="auto" w:fill="auto"/>
            <w:vAlign w:val="center"/>
          </w:tcPr>
          <w:p w:rsidR="007B23F7" w:rsidRPr="0023519A" w:rsidRDefault="007B23F7" w:rsidP="007B23F7">
            <w:pPr>
              <w:spacing w:after="0" w:line="240" w:lineRule="auto"/>
              <w:rPr>
                <w:rFonts w:cstheme="minorHAnsi"/>
                <w:b/>
                <w:color w:val="244062"/>
                <w:sz w:val="18"/>
                <w:szCs w:val="18"/>
              </w:rPr>
            </w:pPr>
          </w:p>
        </w:tc>
      </w:tr>
      <w:tr w:rsidR="007B23F7" w:rsidRPr="0023519A" w:rsidTr="00ED21FE">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shd w:val="clear" w:color="auto" w:fill="auto"/>
            <w:vAlign w:val="center"/>
          </w:tcPr>
          <w:p w:rsidR="007B23F7" w:rsidRPr="001E6AD0" w:rsidRDefault="007B23F7" w:rsidP="007B23F7">
            <w:pPr>
              <w:spacing w:after="0" w:line="240" w:lineRule="auto"/>
              <w:rPr>
                <w:rFonts w:cstheme="minorHAnsi"/>
                <w:b/>
                <w:color w:val="244062"/>
                <w:sz w:val="18"/>
                <w:szCs w:val="18"/>
              </w:rPr>
            </w:pPr>
            <w:r w:rsidRPr="001E6AD0">
              <w:rPr>
                <w:rFonts w:cstheme="minorHAnsi"/>
                <w:b/>
                <w:color w:val="244062"/>
                <w:sz w:val="18"/>
                <w:szCs w:val="18"/>
              </w:rPr>
              <w:t>Note</w:t>
            </w:r>
            <w:r w:rsidRPr="00305928">
              <w:rPr>
                <w:rFonts w:cstheme="minorHAnsi"/>
                <w:b/>
                <w:color w:val="FF0000"/>
                <w:sz w:val="18"/>
                <w:szCs w:val="18"/>
              </w:rPr>
              <w:t>*</w:t>
            </w:r>
          </w:p>
        </w:tc>
        <w:tc>
          <w:tcPr>
            <w:tcW w:w="2500" w:type="pct"/>
            <w:tcBorders>
              <w:top w:val="single" w:sz="4" w:space="0" w:color="auto"/>
              <w:left w:val="nil"/>
              <w:bottom w:val="single" w:sz="4" w:space="0" w:color="auto"/>
              <w:right w:val="single" w:sz="4" w:space="0" w:color="254061"/>
            </w:tcBorders>
            <w:shd w:val="clear" w:color="auto" w:fill="auto"/>
            <w:vAlign w:val="center"/>
          </w:tcPr>
          <w:p w:rsidR="007B23F7" w:rsidRPr="0023519A" w:rsidRDefault="007B23F7" w:rsidP="007B23F7">
            <w:pPr>
              <w:spacing w:after="0" w:line="240" w:lineRule="auto"/>
              <w:rPr>
                <w:rFonts w:cstheme="minorHAnsi"/>
                <w:b/>
                <w:color w:val="244062"/>
                <w:sz w:val="18"/>
                <w:szCs w:val="18"/>
              </w:rPr>
            </w:pPr>
          </w:p>
        </w:tc>
      </w:tr>
    </w:tbl>
    <w:p w:rsidR="00147B23" w:rsidRPr="00BD5187" w:rsidRDefault="00147B23" w:rsidP="00147B23">
      <w:pPr>
        <w:pStyle w:val="Paragrafoelenco"/>
        <w:numPr>
          <w:ilvl w:val="0"/>
          <w:numId w:val="25"/>
        </w:numPr>
        <w:tabs>
          <w:tab w:val="left" w:pos="357"/>
        </w:tabs>
        <w:spacing w:before="40" w:after="40"/>
        <w:ind w:left="284" w:hanging="284"/>
        <w:contextualSpacing w:val="0"/>
        <w:rPr>
          <w:rFonts w:asciiTheme="minorHAnsi" w:hAnsiTheme="minorHAnsi"/>
          <w:sz w:val="18"/>
          <w:szCs w:val="20"/>
        </w:rPr>
      </w:pPr>
      <w:bookmarkStart w:id="9" w:name="_Hlk85623459"/>
      <w:r w:rsidRPr="00BD5187">
        <w:rPr>
          <w:rFonts w:asciiTheme="minorHAnsi" w:hAnsiTheme="minorHAnsi"/>
          <w:sz w:val="18"/>
          <w:szCs w:val="20"/>
        </w:rPr>
        <w:t>Compilare il campo solo se nel campo “Società controllata da una quotata” è stato scelto “sì”.</w:t>
      </w:r>
    </w:p>
    <w:p w:rsidR="00147B23" w:rsidRPr="001E6AD0" w:rsidRDefault="00147B23" w:rsidP="00147B23">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Compilare il campo se “Attività svolta dalla Partecipata” precedentemente selezionata è “</w:t>
      </w:r>
      <w:r>
        <w:rPr>
          <w:rFonts w:asciiTheme="minorHAnsi" w:hAnsiTheme="minorHAnsi"/>
          <w:sz w:val="18"/>
          <w:szCs w:val="20"/>
        </w:rPr>
        <w:t>R</w:t>
      </w:r>
      <w:r w:rsidRPr="001E6AD0">
        <w:rPr>
          <w:rFonts w:asciiTheme="minorHAnsi" w:hAnsiTheme="minorHAnsi"/>
          <w:sz w:val="18"/>
          <w:szCs w:val="20"/>
        </w:rPr>
        <w:t xml:space="preserve">ealizzazione e gestione di opera pubblica ovvero organizzazione e gestione di servizio di interesse generale tramite PPP (Art.4, c.2, </w:t>
      </w:r>
      <w:proofErr w:type="spellStart"/>
      <w:r w:rsidRPr="001E6AD0">
        <w:rPr>
          <w:rFonts w:asciiTheme="minorHAnsi" w:hAnsiTheme="minorHAnsi"/>
          <w:sz w:val="18"/>
          <w:szCs w:val="20"/>
        </w:rPr>
        <w:t>lett</w:t>
      </w:r>
      <w:proofErr w:type="spellEnd"/>
      <w:r w:rsidRPr="001E6AD0">
        <w:rPr>
          <w:rFonts w:asciiTheme="minorHAnsi" w:hAnsiTheme="minorHAnsi"/>
          <w:sz w:val="18"/>
          <w:szCs w:val="20"/>
        </w:rPr>
        <w:t>.</w:t>
      </w:r>
      <w:r>
        <w:rPr>
          <w:rFonts w:asciiTheme="minorHAnsi" w:hAnsiTheme="minorHAnsi"/>
          <w:sz w:val="18"/>
          <w:szCs w:val="20"/>
        </w:rPr>
        <w:t xml:space="preserve"> </w:t>
      </w:r>
      <w:r w:rsidRPr="001E6AD0">
        <w:rPr>
          <w:rFonts w:asciiTheme="minorHAnsi" w:hAnsiTheme="minorHAnsi"/>
          <w:sz w:val="18"/>
          <w:szCs w:val="20"/>
        </w:rPr>
        <w:t>c)”.</w:t>
      </w:r>
    </w:p>
    <w:p w:rsidR="00147B23" w:rsidRDefault="00147B23" w:rsidP="00147B23">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sidRPr="001E6AD0">
        <w:rPr>
          <w:rFonts w:asciiTheme="minorHAnsi" w:hAnsiTheme="minorHAnsi"/>
          <w:sz w:val="18"/>
          <w:szCs w:val="20"/>
        </w:rPr>
        <w:t>Compilare il campo se “Tipo di controllo” è stato selezionato elemento diverso da “nessuno”.</w:t>
      </w:r>
    </w:p>
    <w:p w:rsidR="00147B23" w:rsidRPr="001E6AD0" w:rsidRDefault="00147B23" w:rsidP="00147B23">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Pr>
          <w:rFonts w:asciiTheme="minorHAnsi" w:hAnsiTheme="minorHAnsi"/>
          <w:sz w:val="18"/>
          <w:szCs w:val="20"/>
        </w:rPr>
        <w:t>La compilazione del campo non è richiesta per le società in liquidazione, per quelle soggette a procedure concorsuali e per i GAL.</w:t>
      </w:r>
    </w:p>
    <w:p w:rsidR="00147B23" w:rsidRDefault="00147B23" w:rsidP="00147B23">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sidRPr="005E1EEE">
        <w:rPr>
          <w:rFonts w:asciiTheme="minorHAnsi" w:hAnsiTheme="minorHAnsi"/>
          <w:sz w:val="18"/>
          <w:szCs w:val="20"/>
        </w:rPr>
        <w:t xml:space="preserve">Campo obbligatorio se per “Esito della revisione periodica” è stato selezionato “Razionalizzazione”. </w:t>
      </w:r>
    </w:p>
    <w:p w:rsidR="00147B23" w:rsidRPr="00D15E20" w:rsidRDefault="00147B23" w:rsidP="00147B23">
      <w:pPr>
        <w:pStyle w:val="Paragrafoelenco"/>
        <w:numPr>
          <w:ilvl w:val="0"/>
          <w:numId w:val="25"/>
        </w:numPr>
        <w:tabs>
          <w:tab w:val="left" w:pos="357"/>
        </w:tabs>
        <w:spacing w:before="40" w:after="40"/>
        <w:ind w:left="284" w:hanging="284"/>
        <w:contextualSpacing w:val="0"/>
        <w:rPr>
          <w:rFonts w:asciiTheme="minorHAnsi" w:hAnsiTheme="minorHAnsi"/>
          <w:sz w:val="18"/>
          <w:szCs w:val="20"/>
        </w:rPr>
      </w:pPr>
      <w:r w:rsidRPr="00372840">
        <w:rPr>
          <w:rFonts w:asciiTheme="minorHAnsi" w:hAnsiTheme="minorHAnsi"/>
          <w:sz w:val="18"/>
          <w:szCs w:val="20"/>
        </w:rPr>
        <w:t xml:space="preserve">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w:t>
      </w:r>
      <w:proofErr w:type="spellStart"/>
      <w:r w:rsidRPr="00372840">
        <w:rPr>
          <w:rFonts w:asciiTheme="minorHAnsi" w:hAnsiTheme="minorHAnsi"/>
          <w:sz w:val="18"/>
          <w:szCs w:val="20"/>
        </w:rPr>
        <w:t>sexies</w:t>
      </w:r>
      <w:proofErr w:type="spellEnd"/>
      <w:r w:rsidRPr="00372840">
        <w:rPr>
          <w:rFonts w:asciiTheme="minorHAnsi" w:hAnsiTheme="minorHAnsi"/>
          <w:sz w:val="18"/>
          <w:szCs w:val="20"/>
        </w:rPr>
        <w:t>)”</w:t>
      </w:r>
      <w:r w:rsidRPr="00D15E20">
        <w:rPr>
          <w:rFonts w:asciiTheme="minorHAnsi" w:hAnsiTheme="minorHAnsi"/>
          <w:sz w:val="18"/>
          <w:szCs w:val="20"/>
        </w:rPr>
        <w:t>.</w:t>
      </w:r>
    </w:p>
    <w:p w:rsidR="00147B23" w:rsidRDefault="00147B23" w:rsidP="00147B23">
      <w:pPr>
        <w:spacing w:after="0"/>
        <w:rPr>
          <w:rFonts w:eastAsia="Calibri" w:cs="Times New Roman"/>
          <w:sz w:val="18"/>
          <w:szCs w:val="20"/>
        </w:rPr>
      </w:pPr>
      <w:r w:rsidRPr="00EE019A">
        <w:rPr>
          <w:rFonts w:eastAsia="Calibri" w:cs="Times New Roman"/>
          <w:color w:val="FF0000"/>
          <w:sz w:val="18"/>
          <w:szCs w:val="20"/>
        </w:rPr>
        <w:t>*</w:t>
      </w:r>
      <w:r w:rsidRPr="001E6AD0">
        <w:rPr>
          <w:rFonts w:eastAsia="Calibri" w:cs="Times New Roman"/>
          <w:sz w:val="18"/>
          <w:szCs w:val="20"/>
        </w:rPr>
        <w:t>Campo con compilazione facoltativa.</w:t>
      </w:r>
    </w:p>
    <w:p w:rsidR="007B23F7" w:rsidRDefault="007B23F7" w:rsidP="007B23F7">
      <w:pPr>
        <w:rPr>
          <w:rFonts w:eastAsia="Calibri" w:cs="Times New Roman"/>
          <w:sz w:val="18"/>
          <w:szCs w:val="20"/>
        </w:rPr>
      </w:pPr>
      <w:r w:rsidRPr="001E6AD0">
        <w:rPr>
          <w:rFonts w:eastAsia="Calibri" w:cs="Times New Roman"/>
          <w:sz w:val="18"/>
          <w:szCs w:val="20"/>
        </w:rPr>
        <w:t>.</w:t>
      </w:r>
      <w:bookmarkEnd w:id="9"/>
    </w:p>
    <w:p w:rsidR="007B23F7" w:rsidRDefault="007B23F7" w:rsidP="0040127A">
      <w:pPr>
        <w:rPr>
          <w:rFonts w:eastAsia="Calibri" w:cs="Times New Roman"/>
          <w:sz w:val="18"/>
          <w:szCs w:val="20"/>
        </w:rPr>
      </w:pPr>
    </w:p>
    <w:p w:rsidR="00147B23" w:rsidRDefault="00147B23" w:rsidP="0040127A">
      <w:pPr>
        <w:rPr>
          <w:rFonts w:eastAsia="Calibri" w:cs="Times New Roman"/>
          <w:sz w:val="18"/>
          <w:szCs w:val="20"/>
        </w:rPr>
      </w:pPr>
    </w:p>
    <w:p w:rsidR="00147B23" w:rsidRDefault="00147B23" w:rsidP="0040127A">
      <w:pPr>
        <w:rPr>
          <w:rFonts w:eastAsia="Calibri" w:cs="Times New Roman"/>
          <w:sz w:val="18"/>
          <w:szCs w:val="20"/>
        </w:rPr>
      </w:pPr>
    </w:p>
    <w:p w:rsidR="00147B23" w:rsidRDefault="00147B23" w:rsidP="0040127A">
      <w:pPr>
        <w:rPr>
          <w:rFonts w:eastAsia="Calibri" w:cs="Times New Roman"/>
          <w:sz w:val="18"/>
          <w:szCs w:val="20"/>
        </w:rPr>
      </w:pPr>
    </w:p>
    <w:p w:rsidR="00147B23" w:rsidRDefault="00147B23" w:rsidP="0040127A">
      <w:pPr>
        <w:rPr>
          <w:rFonts w:eastAsia="Calibri" w:cs="Times New Roman"/>
          <w:sz w:val="18"/>
          <w:szCs w:val="20"/>
        </w:rPr>
      </w:pPr>
    </w:p>
    <w:p w:rsidR="007B23F7" w:rsidRDefault="007B23F7" w:rsidP="0040127A">
      <w:pPr>
        <w:rPr>
          <w:rFonts w:eastAsia="Calibri" w:cs="Times New Roman"/>
          <w:sz w:val="18"/>
          <w:szCs w:val="20"/>
        </w:rPr>
      </w:pPr>
    </w:p>
    <w:p w:rsidR="003862AD" w:rsidRPr="001D790E" w:rsidRDefault="003862AD" w:rsidP="003862AD">
      <w:pPr>
        <w:rPr>
          <w:rFonts w:ascii="Calibri" w:eastAsia="MS Mincho" w:hAnsi="Calibri" w:cs="Calibri"/>
          <w:b/>
          <w:lang w:eastAsia="ja-JP"/>
        </w:rPr>
      </w:pPr>
      <w:r w:rsidRPr="001D790E">
        <w:rPr>
          <w:rFonts w:ascii="Calibri" w:hAnsi="Calibri" w:cs="Calibri"/>
          <w:b/>
        </w:rPr>
        <w:lastRenderedPageBreak/>
        <w:t>Se la partecipazione non è più detenuta alla data di adozione del provvedimento,</w:t>
      </w:r>
      <w:r w:rsidRPr="001D790E">
        <w:rPr>
          <w:rFonts w:ascii="Calibri" w:hAnsi="Calibri" w:cs="Calibri"/>
        </w:rPr>
        <w:t xml:space="preserve"> </w:t>
      </w:r>
      <w:r w:rsidRPr="001D790E">
        <w:rPr>
          <w:rFonts w:ascii="Calibri" w:eastAsia="MS Mincho" w:hAnsi="Calibri" w:cs="Calibri"/>
          <w:b/>
          <w:lang w:eastAsia="ja-JP"/>
        </w:rPr>
        <w:t xml:space="preserve">deve essere compilata, in base alla tipologia di operazione realizzata, una delle schede: </w:t>
      </w:r>
    </w:p>
    <w:p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rsidR="003862AD" w:rsidRPr="001A32DB" w:rsidRDefault="003862AD" w:rsidP="003862AD">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rsidR="003862AD" w:rsidRPr="001A32DB" w:rsidRDefault="003862AD" w:rsidP="003862AD">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w:t>
      </w:r>
      <w:r w:rsidR="00C5597C" w:rsidRPr="00C5597C">
        <w:rPr>
          <w:rFonts w:asciiTheme="minorHAnsi" w:eastAsiaTheme="minorHAnsi" w:hAnsiTheme="minorHAnsi" w:cstheme="minorHAnsi"/>
        </w:rPr>
        <w:t>–</w:t>
      </w:r>
      <w:r w:rsidRPr="00C5597C">
        <w:rPr>
          <w:rFonts w:asciiTheme="minorHAnsi" w:eastAsiaTheme="minorHAnsi" w:hAnsiTheme="minorHAnsi" w:cstheme="minorHAnsi"/>
        </w:rPr>
        <w:t xml:space="preserve"> </w:t>
      </w:r>
      <w:r w:rsidR="00C5597C" w:rsidRPr="00C5597C">
        <w:rPr>
          <w:rFonts w:asciiTheme="minorHAnsi" w:eastAsiaTheme="minorHAnsi" w:hAnsiTheme="minorHAnsi" w:cstheme="minorHAnsi"/>
        </w:rPr>
        <w:t>L</w:t>
      </w:r>
      <w:r w:rsidRPr="00C5597C">
        <w:rPr>
          <w:rFonts w:asciiTheme="minorHAnsi" w:eastAsiaTheme="minorHAnsi" w:hAnsiTheme="minorHAnsi" w:cstheme="minorHAnsi"/>
        </w:rPr>
        <w:t>iquidazione</w:t>
      </w:r>
      <w:r w:rsidR="00C5597C">
        <w:rPr>
          <w:rFonts w:asciiTheme="minorHAnsi" w:eastAsiaTheme="minorHAnsi" w:hAnsiTheme="minorHAnsi" w:cstheme="minorHAnsi"/>
        </w:rPr>
        <w:t>/</w:t>
      </w:r>
      <w:r w:rsidRPr="001A32DB">
        <w:rPr>
          <w:rFonts w:asciiTheme="minorHAnsi" w:eastAsiaTheme="minorHAnsi" w:hAnsiTheme="minorHAnsi" w:cstheme="minorHAnsi"/>
        </w:rPr>
        <w:t>Scioglimento della società</w:t>
      </w:r>
    </w:p>
    <w:p w:rsidR="003862AD" w:rsidRPr="001A32DB" w:rsidRDefault="003862AD" w:rsidP="003862AD">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rsidR="003862AD" w:rsidRDefault="003862AD" w:rsidP="003862AD">
      <w:pPr>
        <w:jc w:val="both"/>
        <w:rPr>
          <w:rFonts w:ascii="Calibri" w:eastAsia="MS Mincho" w:hAnsi="Calibri" w:cs="Calibri"/>
          <w:lang w:eastAsia="ja-JP"/>
        </w:rPr>
      </w:pPr>
      <w:r w:rsidRPr="007714E1">
        <w:rPr>
          <w:rFonts w:ascii="Calibri" w:eastAsia="MS Mincho" w:hAnsi="Calibri" w:cs="Calibri"/>
          <w:lang w:eastAsia="ja-JP"/>
        </w:rPr>
        <w:t>Per non appesantire il presente documento, le schede sopra elencate sono state inserite all’interno delle “Schede di rilevazione per la Relazione attuazione piano di razionalizzazione” a cui pertanto si rinvia.</w:t>
      </w:r>
      <w:r>
        <w:rPr>
          <w:rFonts w:ascii="Calibri" w:eastAsia="MS Mincho" w:hAnsi="Calibri" w:cs="Calibri"/>
          <w:lang w:eastAsia="ja-JP"/>
        </w:rPr>
        <w:t xml:space="preserve"> </w:t>
      </w:r>
    </w:p>
    <w:p w:rsidR="0082280F" w:rsidRDefault="0082280F" w:rsidP="003862AD">
      <w:pPr>
        <w:jc w:val="both"/>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82280F" w:rsidRPr="0082280F" w:rsidRDefault="0082280F" w:rsidP="0082280F">
      <w:pPr>
        <w:rPr>
          <w:rFonts w:ascii="Calibri" w:eastAsia="MS Mincho" w:hAnsi="Calibri" w:cs="Calibri"/>
          <w:lang w:eastAsia="ja-JP"/>
        </w:rPr>
      </w:pPr>
    </w:p>
    <w:p w:rsidR="00F0162A" w:rsidRPr="0082280F" w:rsidRDefault="0082280F" w:rsidP="0082280F">
      <w:pPr>
        <w:tabs>
          <w:tab w:val="left" w:pos="6345"/>
        </w:tabs>
        <w:rPr>
          <w:rFonts w:ascii="Calibri" w:eastAsia="MS Mincho" w:hAnsi="Calibri" w:cs="Calibri"/>
          <w:lang w:eastAsia="ja-JP"/>
        </w:rPr>
      </w:pPr>
      <w:r>
        <w:rPr>
          <w:rFonts w:ascii="Calibri" w:eastAsia="MS Mincho" w:hAnsi="Calibri" w:cs="Calibri"/>
          <w:lang w:eastAsia="ja-JP"/>
        </w:rPr>
        <w:tab/>
      </w:r>
    </w:p>
    <w:sectPr w:rsidR="00F0162A" w:rsidRPr="0082280F" w:rsidSect="006A720B">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55F" w:rsidRDefault="0063755F" w:rsidP="003D526F">
      <w:pPr>
        <w:spacing w:after="0" w:line="240" w:lineRule="auto"/>
      </w:pPr>
      <w:r>
        <w:separator/>
      </w:r>
    </w:p>
  </w:endnote>
  <w:endnote w:type="continuationSeparator" w:id="0">
    <w:p w:rsidR="0063755F" w:rsidRDefault="0063755F"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93" w:rsidRDefault="0038039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62A" w:rsidRPr="003862AD" w:rsidRDefault="00F0162A" w:rsidP="00F0162A">
    <w:pPr>
      <w:pStyle w:val="Pidipagina"/>
      <w:rPr>
        <w:rFonts w:ascii="Calibri" w:hAnsi="Calibri"/>
        <w:b/>
        <w:iCs/>
        <w:color w:val="1F497D"/>
        <w:sz w:val="20"/>
        <w:szCs w:val="48"/>
      </w:rPr>
    </w:pPr>
    <w:r w:rsidRPr="003862AD">
      <w:rPr>
        <w:rFonts w:ascii="Calibri" w:hAnsi="Calibri"/>
        <w:b/>
        <w:iCs/>
        <w:color w:val="1F497D"/>
        <w:sz w:val="20"/>
        <w:szCs w:val="48"/>
      </w:rPr>
      <w:t>SCHEDA REVISIONE PERIODICA DELLE PARTE</w:t>
    </w:r>
    <w:r>
      <w:rPr>
        <w:rFonts w:ascii="Calibri" w:hAnsi="Calibri"/>
        <w:b/>
        <w:iCs/>
        <w:color w:val="1F497D"/>
        <w:sz w:val="20"/>
        <w:szCs w:val="48"/>
      </w:rPr>
      <w:t>CIPAZIONI DET</w:t>
    </w:r>
    <w:r w:rsidR="00380393">
      <w:rPr>
        <w:rFonts w:ascii="Calibri" w:hAnsi="Calibri"/>
        <w:b/>
        <w:iCs/>
        <w:color w:val="1F497D"/>
        <w:sz w:val="20"/>
        <w:szCs w:val="48"/>
      </w:rPr>
      <w:t>ENUTE AL 31/12/202</w:t>
    </w:r>
    <w:r w:rsidR="007A7A4A">
      <w:rPr>
        <w:rFonts w:ascii="Calibri" w:hAnsi="Calibri"/>
        <w:b/>
        <w:iCs/>
        <w:color w:val="1F497D"/>
        <w:sz w:val="20"/>
        <w:szCs w:val="4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93" w:rsidRDefault="003803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55F" w:rsidRDefault="0063755F" w:rsidP="003D526F">
      <w:pPr>
        <w:spacing w:after="0" w:line="240" w:lineRule="auto"/>
      </w:pPr>
      <w:r>
        <w:separator/>
      </w:r>
    </w:p>
  </w:footnote>
  <w:footnote w:type="continuationSeparator" w:id="0">
    <w:p w:rsidR="0063755F" w:rsidRDefault="0063755F" w:rsidP="003D5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93" w:rsidRDefault="0038039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93" w:rsidRDefault="0038039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93" w:rsidRDefault="0038039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F77BAE"/>
    <w:multiLevelType w:val="hybridMultilevel"/>
    <w:tmpl w:val="1C66F09E"/>
    <w:lvl w:ilvl="0" w:tplc="C6FE898E">
      <w:start w:val="8"/>
      <w:numFmt w:val="decimal"/>
      <w:lvlText w:val="(%1)"/>
      <w:lvlJc w:val="left"/>
      <w:pPr>
        <w:ind w:left="8441"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6D6CA6"/>
    <w:multiLevelType w:val="hybridMultilevel"/>
    <w:tmpl w:val="C88E8876"/>
    <w:lvl w:ilvl="0" w:tplc="8736A840">
      <w:start w:val="9"/>
      <w:numFmt w:val="decimal"/>
      <w:lvlText w:val="(%1)"/>
      <w:lvlJc w:val="left"/>
      <w:pPr>
        <w:ind w:left="8441"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9"/>
  </w:num>
  <w:num w:numId="5">
    <w:abstractNumId w:val="20"/>
  </w:num>
  <w:num w:numId="6">
    <w:abstractNumId w:val="5"/>
  </w:num>
  <w:num w:numId="7">
    <w:abstractNumId w:val="14"/>
  </w:num>
  <w:num w:numId="8">
    <w:abstractNumId w:val="17"/>
  </w:num>
  <w:num w:numId="9">
    <w:abstractNumId w:val="2"/>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3"/>
  </w:num>
  <w:num w:numId="17">
    <w:abstractNumId w:val="10"/>
  </w:num>
  <w:num w:numId="18">
    <w:abstractNumId w:val="11"/>
  </w:num>
  <w:num w:numId="19">
    <w:abstractNumId w:val="22"/>
  </w:num>
  <w:num w:numId="20">
    <w:abstractNumId w:val="23"/>
  </w:num>
  <w:num w:numId="21">
    <w:abstractNumId w:val="0"/>
  </w:num>
  <w:num w:numId="22">
    <w:abstractNumId w:val="12"/>
  </w:num>
  <w:num w:numId="23">
    <w:abstractNumId w:val="1"/>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20"/>
    <w:rsid w:val="00004B89"/>
    <w:rsid w:val="00033ED1"/>
    <w:rsid w:val="00036248"/>
    <w:rsid w:val="0004779F"/>
    <w:rsid w:val="00051279"/>
    <w:rsid w:val="00060D20"/>
    <w:rsid w:val="000721A4"/>
    <w:rsid w:val="00074A2A"/>
    <w:rsid w:val="0008701B"/>
    <w:rsid w:val="00096BA7"/>
    <w:rsid w:val="000A5608"/>
    <w:rsid w:val="000B4841"/>
    <w:rsid w:val="000D54C8"/>
    <w:rsid w:val="000F6057"/>
    <w:rsid w:val="00101114"/>
    <w:rsid w:val="00106733"/>
    <w:rsid w:val="001141B8"/>
    <w:rsid w:val="00117425"/>
    <w:rsid w:val="001222C5"/>
    <w:rsid w:val="00122F89"/>
    <w:rsid w:val="001247D7"/>
    <w:rsid w:val="00131B32"/>
    <w:rsid w:val="001325AF"/>
    <w:rsid w:val="00134C6C"/>
    <w:rsid w:val="00147B23"/>
    <w:rsid w:val="00150E88"/>
    <w:rsid w:val="00150F5C"/>
    <w:rsid w:val="00152586"/>
    <w:rsid w:val="00155FAC"/>
    <w:rsid w:val="00160005"/>
    <w:rsid w:val="00160E88"/>
    <w:rsid w:val="001625A9"/>
    <w:rsid w:val="00164A36"/>
    <w:rsid w:val="00166E39"/>
    <w:rsid w:val="001716AF"/>
    <w:rsid w:val="001722A6"/>
    <w:rsid w:val="00174580"/>
    <w:rsid w:val="00187EBC"/>
    <w:rsid w:val="00190577"/>
    <w:rsid w:val="00192C9B"/>
    <w:rsid w:val="00193A63"/>
    <w:rsid w:val="00197484"/>
    <w:rsid w:val="001A053C"/>
    <w:rsid w:val="001A32DB"/>
    <w:rsid w:val="001A6C07"/>
    <w:rsid w:val="001B2CCF"/>
    <w:rsid w:val="001B7AC4"/>
    <w:rsid w:val="001C1AC6"/>
    <w:rsid w:val="001C21E0"/>
    <w:rsid w:val="001C6643"/>
    <w:rsid w:val="001D279C"/>
    <w:rsid w:val="001D4B9D"/>
    <w:rsid w:val="001D733A"/>
    <w:rsid w:val="001D790E"/>
    <w:rsid w:val="001D7FE8"/>
    <w:rsid w:val="001E0DC3"/>
    <w:rsid w:val="001E7D09"/>
    <w:rsid w:val="001F4DA9"/>
    <w:rsid w:val="00204D4B"/>
    <w:rsid w:val="00204DDA"/>
    <w:rsid w:val="00215C53"/>
    <w:rsid w:val="0021640F"/>
    <w:rsid w:val="002231D4"/>
    <w:rsid w:val="00225AC6"/>
    <w:rsid w:val="0023163C"/>
    <w:rsid w:val="00234D50"/>
    <w:rsid w:val="002358A1"/>
    <w:rsid w:val="00242147"/>
    <w:rsid w:val="00246C4F"/>
    <w:rsid w:val="002470B9"/>
    <w:rsid w:val="002512CF"/>
    <w:rsid w:val="002606EC"/>
    <w:rsid w:val="0026562C"/>
    <w:rsid w:val="0026610F"/>
    <w:rsid w:val="00270CBC"/>
    <w:rsid w:val="00273FD3"/>
    <w:rsid w:val="00274299"/>
    <w:rsid w:val="002755DD"/>
    <w:rsid w:val="002806A0"/>
    <w:rsid w:val="00280AA5"/>
    <w:rsid w:val="00285089"/>
    <w:rsid w:val="00286D7D"/>
    <w:rsid w:val="00292192"/>
    <w:rsid w:val="0029505F"/>
    <w:rsid w:val="002A04DA"/>
    <w:rsid w:val="002A14FA"/>
    <w:rsid w:val="002A6B77"/>
    <w:rsid w:val="002B6BB0"/>
    <w:rsid w:val="002B6BFA"/>
    <w:rsid w:val="002C3D95"/>
    <w:rsid w:val="002C76AC"/>
    <w:rsid w:val="002D77BD"/>
    <w:rsid w:val="002E1E31"/>
    <w:rsid w:val="002E3504"/>
    <w:rsid w:val="002E68E8"/>
    <w:rsid w:val="002F06CD"/>
    <w:rsid w:val="002F13C8"/>
    <w:rsid w:val="00304EF0"/>
    <w:rsid w:val="00310050"/>
    <w:rsid w:val="00313243"/>
    <w:rsid w:val="00314F2F"/>
    <w:rsid w:val="00321001"/>
    <w:rsid w:val="003317B9"/>
    <w:rsid w:val="00340592"/>
    <w:rsid w:val="00340FE4"/>
    <w:rsid w:val="00341142"/>
    <w:rsid w:val="00342760"/>
    <w:rsid w:val="00344FDD"/>
    <w:rsid w:val="0034585E"/>
    <w:rsid w:val="003522C4"/>
    <w:rsid w:val="00367B04"/>
    <w:rsid w:val="003724DA"/>
    <w:rsid w:val="003725AB"/>
    <w:rsid w:val="0037296B"/>
    <w:rsid w:val="0037624E"/>
    <w:rsid w:val="00376A94"/>
    <w:rsid w:val="00380393"/>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A83"/>
    <w:rsid w:val="00406B86"/>
    <w:rsid w:val="0042011B"/>
    <w:rsid w:val="00422AFB"/>
    <w:rsid w:val="004236B2"/>
    <w:rsid w:val="004270EB"/>
    <w:rsid w:val="004272BD"/>
    <w:rsid w:val="00430E9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96B67"/>
    <w:rsid w:val="005A38A6"/>
    <w:rsid w:val="005A7448"/>
    <w:rsid w:val="005B6DB8"/>
    <w:rsid w:val="005C694C"/>
    <w:rsid w:val="005D2220"/>
    <w:rsid w:val="005D449F"/>
    <w:rsid w:val="005D48B4"/>
    <w:rsid w:val="005D6133"/>
    <w:rsid w:val="005E4629"/>
    <w:rsid w:val="005F0E81"/>
    <w:rsid w:val="005F3642"/>
    <w:rsid w:val="006012B0"/>
    <w:rsid w:val="00613889"/>
    <w:rsid w:val="00617052"/>
    <w:rsid w:val="00617E5F"/>
    <w:rsid w:val="00621823"/>
    <w:rsid w:val="006246CF"/>
    <w:rsid w:val="00627489"/>
    <w:rsid w:val="00636201"/>
    <w:rsid w:val="0063755F"/>
    <w:rsid w:val="00637DF6"/>
    <w:rsid w:val="00643774"/>
    <w:rsid w:val="006440D6"/>
    <w:rsid w:val="006529AF"/>
    <w:rsid w:val="00663DC8"/>
    <w:rsid w:val="00664A5F"/>
    <w:rsid w:val="00672026"/>
    <w:rsid w:val="00672BEA"/>
    <w:rsid w:val="006801A1"/>
    <w:rsid w:val="00681716"/>
    <w:rsid w:val="00686C6E"/>
    <w:rsid w:val="00695324"/>
    <w:rsid w:val="006A0487"/>
    <w:rsid w:val="006A5E84"/>
    <w:rsid w:val="006A720B"/>
    <w:rsid w:val="006B3EC8"/>
    <w:rsid w:val="006C1349"/>
    <w:rsid w:val="006C1E9A"/>
    <w:rsid w:val="006C7875"/>
    <w:rsid w:val="006C7C22"/>
    <w:rsid w:val="006C7F40"/>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6C3C"/>
    <w:rsid w:val="0074053D"/>
    <w:rsid w:val="007471AF"/>
    <w:rsid w:val="0075005C"/>
    <w:rsid w:val="007516D2"/>
    <w:rsid w:val="007537B8"/>
    <w:rsid w:val="007563C2"/>
    <w:rsid w:val="00756B60"/>
    <w:rsid w:val="00762AE0"/>
    <w:rsid w:val="0076728C"/>
    <w:rsid w:val="00771405"/>
    <w:rsid w:val="007714E1"/>
    <w:rsid w:val="00773872"/>
    <w:rsid w:val="00775B83"/>
    <w:rsid w:val="00775C62"/>
    <w:rsid w:val="0079037E"/>
    <w:rsid w:val="00793F0B"/>
    <w:rsid w:val="00794AEF"/>
    <w:rsid w:val="007A3EE8"/>
    <w:rsid w:val="007A7A4A"/>
    <w:rsid w:val="007B23F7"/>
    <w:rsid w:val="007B2E88"/>
    <w:rsid w:val="007B2FB0"/>
    <w:rsid w:val="007B319C"/>
    <w:rsid w:val="007B43FD"/>
    <w:rsid w:val="007C2600"/>
    <w:rsid w:val="007C63EF"/>
    <w:rsid w:val="007D6DF0"/>
    <w:rsid w:val="007E4810"/>
    <w:rsid w:val="007E5F79"/>
    <w:rsid w:val="007F2DA6"/>
    <w:rsid w:val="007F5295"/>
    <w:rsid w:val="008045E1"/>
    <w:rsid w:val="00813904"/>
    <w:rsid w:val="0082280F"/>
    <w:rsid w:val="00826A8E"/>
    <w:rsid w:val="00841370"/>
    <w:rsid w:val="0084608F"/>
    <w:rsid w:val="0086131D"/>
    <w:rsid w:val="0086528F"/>
    <w:rsid w:val="00865775"/>
    <w:rsid w:val="00870ADF"/>
    <w:rsid w:val="00872AF2"/>
    <w:rsid w:val="00873F8B"/>
    <w:rsid w:val="00875AB4"/>
    <w:rsid w:val="00875D8B"/>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D4BE9"/>
    <w:rsid w:val="008E4620"/>
    <w:rsid w:val="008E4CE1"/>
    <w:rsid w:val="008F5CD3"/>
    <w:rsid w:val="0090034B"/>
    <w:rsid w:val="00902CDB"/>
    <w:rsid w:val="0091072D"/>
    <w:rsid w:val="00911316"/>
    <w:rsid w:val="00911364"/>
    <w:rsid w:val="00915BE8"/>
    <w:rsid w:val="009225EB"/>
    <w:rsid w:val="009241BB"/>
    <w:rsid w:val="00925546"/>
    <w:rsid w:val="009274DC"/>
    <w:rsid w:val="00933DB7"/>
    <w:rsid w:val="0093777E"/>
    <w:rsid w:val="00941066"/>
    <w:rsid w:val="00943619"/>
    <w:rsid w:val="009442F4"/>
    <w:rsid w:val="009511FD"/>
    <w:rsid w:val="009553EE"/>
    <w:rsid w:val="00963A90"/>
    <w:rsid w:val="00966B35"/>
    <w:rsid w:val="00967BF8"/>
    <w:rsid w:val="009760B3"/>
    <w:rsid w:val="00977D3D"/>
    <w:rsid w:val="0098503B"/>
    <w:rsid w:val="00994F22"/>
    <w:rsid w:val="00995F39"/>
    <w:rsid w:val="0099778A"/>
    <w:rsid w:val="009A1A47"/>
    <w:rsid w:val="009A1D0D"/>
    <w:rsid w:val="009A2433"/>
    <w:rsid w:val="009A2C6B"/>
    <w:rsid w:val="009A44DA"/>
    <w:rsid w:val="009A48D0"/>
    <w:rsid w:val="009A5F14"/>
    <w:rsid w:val="009A7253"/>
    <w:rsid w:val="009B4C48"/>
    <w:rsid w:val="009C4965"/>
    <w:rsid w:val="009D0B36"/>
    <w:rsid w:val="009E531E"/>
    <w:rsid w:val="009F2D79"/>
    <w:rsid w:val="009F621A"/>
    <w:rsid w:val="00A013CD"/>
    <w:rsid w:val="00A01C2C"/>
    <w:rsid w:val="00A24253"/>
    <w:rsid w:val="00A370B1"/>
    <w:rsid w:val="00A4149F"/>
    <w:rsid w:val="00A6605D"/>
    <w:rsid w:val="00A70325"/>
    <w:rsid w:val="00A73F40"/>
    <w:rsid w:val="00A76CBF"/>
    <w:rsid w:val="00A80F94"/>
    <w:rsid w:val="00A82128"/>
    <w:rsid w:val="00A921C1"/>
    <w:rsid w:val="00AA58C3"/>
    <w:rsid w:val="00AB466A"/>
    <w:rsid w:val="00AB4AC7"/>
    <w:rsid w:val="00AB79C2"/>
    <w:rsid w:val="00AC0A94"/>
    <w:rsid w:val="00AC3871"/>
    <w:rsid w:val="00AC3AB0"/>
    <w:rsid w:val="00AC3C1D"/>
    <w:rsid w:val="00AC7D0A"/>
    <w:rsid w:val="00AD1694"/>
    <w:rsid w:val="00AD5C13"/>
    <w:rsid w:val="00AD64FB"/>
    <w:rsid w:val="00AD6FC0"/>
    <w:rsid w:val="00AD7939"/>
    <w:rsid w:val="00AD7E13"/>
    <w:rsid w:val="00AE0FF5"/>
    <w:rsid w:val="00AE10BC"/>
    <w:rsid w:val="00AF1370"/>
    <w:rsid w:val="00AF1E1C"/>
    <w:rsid w:val="00AF693D"/>
    <w:rsid w:val="00B02260"/>
    <w:rsid w:val="00B04153"/>
    <w:rsid w:val="00B0482E"/>
    <w:rsid w:val="00B14926"/>
    <w:rsid w:val="00B15629"/>
    <w:rsid w:val="00B165B0"/>
    <w:rsid w:val="00B20B6F"/>
    <w:rsid w:val="00B22323"/>
    <w:rsid w:val="00B23B50"/>
    <w:rsid w:val="00B31512"/>
    <w:rsid w:val="00B34785"/>
    <w:rsid w:val="00B35622"/>
    <w:rsid w:val="00B35D08"/>
    <w:rsid w:val="00B40D0E"/>
    <w:rsid w:val="00B41544"/>
    <w:rsid w:val="00B46FBC"/>
    <w:rsid w:val="00B50B3C"/>
    <w:rsid w:val="00B60C48"/>
    <w:rsid w:val="00B66E4A"/>
    <w:rsid w:val="00B72247"/>
    <w:rsid w:val="00B80A06"/>
    <w:rsid w:val="00B95341"/>
    <w:rsid w:val="00BA7DB7"/>
    <w:rsid w:val="00BB09E0"/>
    <w:rsid w:val="00BB2722"/>
    <w:rsid w:val="00BB478E"/>
    <w:rsid w:val="00BC1FDF"/>
    <w:rsid w:val="00BC208D"/>
    <w:rsid w:val="00BC3C1B"/>
    <w:rsid w:val="00BD3C1D"/>
    <w:rsid w:val="00BD5187"/>
    <w:rsid w:val="00BE0575"/>
    <w:rsid w:val="00BE40D5"/>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51C5F"/>
    <w:rsid w:val="00C5597C"/>
    <w:rsid w:val="00C611AD"/>
    <w:rsid w:val="00C61EAB"/>
    <w:rsid w:val="00C77EC6"/>
    <w:rsid w:val="00C82C02"/>
    <w:rsid w:val="00C91254"/>
    <w:rsid w:val="00C94EAF"/>
    <w:rsid w:val="00C97209"/>
    <w:rsid w:val="00CB1E15"/>
    <w:rsid w:val="00CB56AD"/>
    <w:rsid w:val="00CC1634"/>
    <w:rsid w:val="00CC7163"/>
    <w:rsid w:val="00CD1227"/>
    <w:rsid w:val="00CD619F"/>
    <w:rsid w:val="00CD6AE5"/>
    <w:rsid w:val="00CE09E8"/>
    <w:rsid w:val="00CE4A4F"/>
    <w:rsid w:val="00CE73BD"/>
    <w:rsid w:val="00CF7E52"/>
    <w:rsid w:val="00D027C0"/>
    <w:rsid w:val="00D07E5D"/>
    <w:rsid w:val="00D16ED5"/>
    <w:rsid w:val="00D246F8"/>
    <w:rsid w:val="00D27D97"/>
    <w:rsid w:val="00D338E6"/>
    <w:rsid w:val="00D33A00"/>
    <w:rsid w:val="00D348D3"/>
    <w:rsid w:val="00D41764"/>
    <w:rsid w:val="00D424A9"/>
    <w:rsid w:val="00D42F00"/>
    <w:rsid w:val="00D452D5"/>
    <w:rsid w:val="00D516D7"/>
    <w:rsid w:val="00D51888"/>
    <w:rsid w:val="00D577D5"/>
    <w:rsid w:val="00D65C45"/>
    <w:rsid w:val="00D66155"/>
    <w:rsid w:val="00D66DAA"/>
    <w:rsid w:val="00D71DAD"/>
    <w:rsid w:val="00D772A9"/>
    <w:rsid w:val="00D77F65"/>
    <w:rsid w:val="00D81866"/>
    <w:rsid w:val="00D84957"/>
    <w:rsid w:val="00D86B0C"/>
    <w:rsid w:val="00D93894"/>
    <w:rsid w:val="00D955D9"/>
    <w:rsid w:val="00D957BA"/>
    <w:rsid w:val="00DA0078"/>
    <w:rsid w:val="00DA1E82"/>
    <w:rsid w:val="00DB20D4"/>
    <w:rsid w:val="00DB29F8"/>
    <w:rsid w:val="00DC6033"/>
    <w:rsid w:val="00DD4CEF"/>
    <w:rsid w:val="00DE4D61"/>
    <w:rsid w:val="00DF1044"/>
    <w:rsid w:val="00DF6303"/>
    <w:rsid w:val="00E023D5"/>
    <w:rsid w:val="00E063EC"/>
    <w:rsid w:val="00E069F2"/>
    <w:rsid w:val="00E24A44"/>
    <w:rsid w:val="00E27A02"/>
    <w:rsid w:val="00E300AE"/>
    <w:rsid w:val="00E376C1"/>
    <w:rsid w:val="00E40953"/>
    <w:rsid w:val="00E45256"/>
    <w:rsid w:val="00E53755"/>
    <w:rsid w:val="00E53FCB"/>
    <w:rsid w:val="00E553F4"/>
    <w:rsid w:val="00E564BA"/>
    <w:rsid w:val="00E62C43"/>
    <w:rsid w:val="00E65E79"/>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F4A7D"/>
    <w:rsid w:val="00F00E3A"/>
    <w:rsid w:val="00F0162A"/>
    <w:rsid w:val="00F0175C"/>
    <w:rsid w:val="00F0180A"/>
    <w:rsid w:val="00F0395A"/>
    <w:rsid w:val="00F06B51"/>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0F"/>
    <w:rsid w:val="00F60E85"/>
    <w:rsid w:val="00F64819"/>
    <w:rsid w:val="00F73047"/>
    <w:rsid w:val="00F75434"/>
    <w:rsid w:val="00F92BCB"/>
    <w:rsid w:val="00F9330C"/>
    <w:rsid w:val="00F949BF"/>
    <w:rsid w:val="00F95056"/>
    <w:rsid w:val="00F967A0"/>
    <w:rsid w:val="00FA6947"/>
    <w:rsid w:val="00FB0971"/>
    <w:rsid w:val="00FB5803"/>
    <w:rsid w:val="00FC65EB"/>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DF5F649-1F7A-44B9-B9E4-F65DF8CD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stat.it/classificazione/ateco-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tat.it/wp-content/uploads/2025/03/Sintesi-modifiche-struttura-ATECO-2025.xlsx"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0ABB0B9B304B96A40422C5CABB3037"/>
        <w:category>
          <w:name w:val="Generale"/>
          <w:gallery w:val="placeholder"/>
        </w:category>
        <w:types>
          <w:type w:val="bbPlcHdr"/>
        </w:types>
        <w:behaviors>
          <w:behavior w:val="content"/>
        </w:behaviors>
        <w:guid w:val="{EF9EBB0F-BBF6-43C3-A44E-3D27F1A1FB8B}"/>
      </w:docPartPr>
      <w:docPartBody>
        <w:p w:rsidR="00814CC7" w:rsidRDefault="00517D0E" w:rsidP="00517D0E">
          <w:pPr>
            <w:pStyle w:val="990ABB0B9B304B96A40422C5CABB30371"/>
          </w:pPr>
          <w:r w:rsidRPr="00535A09">
            <w:rPr>
              <w:rStyle w:val="Testosegnaposto"/>
              <w:sz w:val="18"/>
              <w:szCs w:val="18"/>
            </w:rPr>
            <w:t>Scegliere un elemento.</w:t>
          </w:r>
        </w:p>
      </w:docPartBody>
    </w:docPart>
    <w:docPart>
      <w:docPartPr>
        <w:name w:val="4C1167B88B02436D8D4CCD0EDFC1CB54"/>
        <w:category>
          <w:name w:val="Generale"/>
          <w:gallery w:val="placeholder"/>
        </w:category>
        <w:types>
          <w:type w:val="bbPlcHdr"/>
        </w:types>
        <w:behaviors>
          <w:behavior w:val="content"/>
        </w:behaviors>
        <w:guid w:val="{57FDA96A-21DB-4B8C-9144-3ABFFB5CC6E3}"/>
      </w:docPartPr>
      <w:docPartBody>
        <w:p w:rsidR="00814CC7" w:rsidRDefault="00517D0E" w:rsidP="00517D0E">
          <w:pPr>
            <w:pStyle w:val="4C1167B88B02436D8D4CCD0EDFC1CB541"/>
          </w:pPr>
          <w:r w:rsidRPr="00305928">
            <w:rPr>
              <w:rFonts w:cstheme="minorHAnsi"/>
              <w:color w:val="808080" w:themeColor="background1" w:themeShade="80"/>
              <w:sz w:val="18"/>
              <w:szCs w:val="18"/>
            </w:rPr>
            <w:t>Scegliere un elemento.</w:t>
          </w:r>
        </w:p>
      </w:docPartBody>
    </w:docPart>
    <w:docPart>
      <w:docPartPr>
        <w:name w:val="670B5E3630FA4C01B9BEC281A1487802"/>
        <w:category>
          <w:name w:val="Generale"/>
          <w:gallery w:val="placeholder"/>
        </w:category>
        <w:types>
          <w:type w:val="bbPlcHdr"/>
        </w:types>
        <w:behaviors>
          <w:behavior w:val="content"/>
        </w:behaviors>
        <w:guid w:val="{FC894031-4446-4A56-85C9-BBB4E21C83FD}"/>
      </w:docPartPr>
      <w:docPartBody>
        <w:p w:rsidR="00814CC7" w:rsidRDefault="00517D0E" w:rsidP="00517D0E">
          <w:pPr>
            <w:pStyle w:val="670B5E3630FA4C01B9BEC281A14878021"/>
          </w:pPr>
          <w:r w:rsidRPr="00BB3F98">
            <w:rPr>
              <w:rStyle w:val="Testosegnaposto"/>
              <w:sz w:val="18"/>
              <w:szCs w:val="18"/>
            </w:rPr>
            <w:t>Scegliere un elemento.</w:t>
          </w:r>
        </w:p>
      </w:docPartBody>
    </w:docPart>
    <w:docPart>
      <w:docPartPr>
        <w:name w:val="C4D23CEBCC104E3799E8C0D076D2E4F6"/>
        <w:category>
          <w:name w:val="Generale"/>
          <w:gallery w:val="placeholder"/>
        </w:category>
        <w:types>
          <w:type w:val="bbPlcHdr"/>
        </w:types>
        <w:behaviors>
          <w:behavior w:val="content"/>
        </w:behaviors>
        <w:guid w:val="{39D0E22F-99C1-4FFA-9403-C60A1FF132EB}"/>
      </w:docPartPr>
      <w:docPartBody>
        <w:p w:rsidR="00814CC7" w:rsidRDefault="00517D0E" w:rsidP="00517D0E">
          <w:pPr>
            <w:pStyle w:val="C4D23CEBCC104E3799E8C0D076D2E4F61"/>
          </w:pPr>
          <w:r w:rsidRPr="00BB3F98">
            <w:rPr>
              <w:rStyle w:val="Testosegnaposto"/>
              <w:sz w:val="18"/>
              <w:szCs w:val="18"/>
            </w:rPr>
            <w:t>Scegliere un elemento.</w:t>
          </w:r>
        </w:p>
      </w:docPartBody>
    </w:docPart>
    <w:docPart>
      <w:docPartPr>
        <w:name w:val="4242919A12994B02A405CE23D91F31C9"/>
        <w:category>
          <w:name w:val="Generale"/>
          <w:gallery w:val="placeholder"/>
        </w:category>
        <w:types>
          <w:type w:val="bbPlcHdr"/>
        </w:types>
        <w:behaviors>
          <w:behavior w:val="content"/>
        </w:behaviors>
        <w:guid w:val="{8D52D474-57C8-49EF-918E-BD0F8D9EFB6B}"/>
      </w:docPartPr>
      <w:docPartBody>
        <w:p w:rsidR="00814CC7" w:rsidRDefault="00517D0E" w:rsidP="00517D0E">
          <w:pPr>
            <w:pStyle w:val="4242919A12994B02A405CE23D91F31C91"/>
          </w:pPr>
          <w:r w:rsidRPr="00BB3F98">
            <w:rPr>
              <w:rStyle w:val="Testosegnaposto"/>
              <w:sz w:val="18"/>
              <w:szCs w:val="18"/>
            </w:rPr>
            <w:t>Scegliere un elemento.</w:t>
          </w:r>
        </w:p>
      </w:docPartBody>
    </w:docPart>
    <w:docPart>
      <w:docPartPr>
        <w:name w:val="30F3F3805565435B8F15D53D4EF28E7D"/>
        <w:category>
          <w:name w:val="Generale"/>
          <w:gallery w:val="placeholder"/>
        </w:category>
        <w:types>
          <w:type w:val="bbPlcHdr"/>
        </w:types>
        <w:behaviors>
          <w:behavior w:val="content"/>
        </w:behaviors>
        <w:guid w:val="{673B93A1-2C0B-4BC4-8A3E-CD09AF0CE26C}"/>
      </w:docPartPr>
      <w:docPartBody>
        <w:p w:rsidR="00814CC7" w:rsidRDefault="00517D0E" w:rsidP="00517D0E">
          <w:pPr>
            <w:pStyle w:val="30F3F3805565435B8F15D53D4EF28E7D1"/>
          </w:pPr>
          <w:r w:rsidRPr="00BB3F98">
            <w:rPr>
              <w:rStyle w:val="Testosegnaposto"/>
              <w:sz w:val="18"/>
              <w:szCs w:val="18"/>
            </w:rPr>
            <w:t>Scegliere un elemento.</w:t>
          </w:r>
        </w:p>
      </w:docPartBody>
    </w:docPart>
    <w:docPart>
      <w:docPartPr>
        <w:name w:val="C2C008D40A544C1C9281C48FB4D355DA"/>
        <w:category>
          <w:name w:val="Generale"/>
          <w:gallery w:val="placeholder"/>
        </w:category>
        <w:types>
          <w:type w:val="bbPlcHdr"/>
        </w:types>
        <w:behaviors>
          <w:behavior w:val="content"/>
        </w:behaviors>
        <w:guid w:val="{121DF62A-ECB3-4477-B2F0-F31E91203EE2}"/>
      </w:docPartPr>
      <w:docPartBody>
        <w:p w:rsidR="00814CC7" w:rsidRDefault="00517D0E" w:rsidP="00517D0E">
          <w:pPr>
            <w:pStyle w:val="C2C008D40A544C1C9281C48FB4D355DA1"/>
          </w:pPr>
          <w:r w:rsidRPr="00BB3F98">
            <w:rPr>
              <w:rStyle w:val="Testosegnaposto"/>
              <w:sz w:val="18"/>
              <w:szCs w:val="18"/>
            </w:rPr>
            <w:t>Scegliere un elemento.</w:t>
          </w:r>
        </w:p>
      </w:docPartBody>
    </w:docPart>
    <w:docPart>
      <w:docPartPr>
        <w:name w:val="1072A4C4D2334485AF9406BC0534EDC8"/>
        <w:category>
          <w:name w:val="Generale"/>
          <w:gallery w:val="placeholder"/>
        </w:category>
        <w:types>
          <w:type w:val="bbPlcHdr"/>
        </w:types>
        <w:behaviors>
          <w:behavior w:val="content"/>
        </w:behaviors>
        <w:guid w:val="{C78B98C5-E4EA-44BF-84AB-162D372E50F8}"/>
      </w:docPartPr>
      <w:docPartBody>
        <w:p w:rsidR="00814CC7" w:rsidRDefault="00517D0E" w:rsidP="00517D0E">
          <w:pPr>
            <w:pStyle w:val="1072A4C4D2334485AF9406BC0534EDC81"/>
          </w:pPr>
          <w:r w:rsidRPr="00771AEF">
            <w:rPr>
              <w:rStyle w:val="Testosegnaposto"/>
              <w:sz w:val="18"/>
              <w:szCs w:val="18"/>
            </w:rPr>
            <w:t>Scegliere un elemento.</w:t>
          </w:r>
        </w:p>
      </w:docPartBody>
    </w:docPart>
    <w:docPart>
      <w:docPartPr>
        <w:name w:val="9B838BC2CF60486C9070C840EF3B47C9"/>
        <w:category>
          <w:name w:val="Generale"/>
          <w:gallery w:val="placeholder"/>
        </w:category>
        <w:types>
          <w:type w:val="bbPlcHdr"/>
        </w:types>
        <w:behaviors>
          <w:behavior w:val="content"/>
        </w:behaviors>
        <w:guid w:val="{A6B1B906-3C6A-4143-90EA-F3109DBB3908}"/>
      </w:docPartPr>
      <w:docPartBody>
        <w:p w:rsidR="00814CC7" w:rsidRDefault="00517D0E" w:rsidP="00517D0E">
          <w:pPr>
            <w:pStyle w:val="9B838BC2CF60486C9070C840EF3B47C91"/>
          </w:pPr>
          <w:r w:rsidRPr="00771AEF">
            <w:rPr>
              <w:rStyle w:val="Testosegnaposto"/>
              <w:sz w:val="18"/>
              <w:szCs w:val="18"/>
            </w:rPr>
            <w:t>Scegliere un elemento.</w:t>
          </w:r>
        </w:p>
      </w:docPartBody>
    </w:docPart>
    <w:docPart>
      <w:docPartPr>
        <w:name w:val="7078BEBD856C45E3AA7AC2999F7E1378"/>
        <w:category>
          <w:name w:val="Generale"/>
          <w:gallery w:val="placeholder"/>
        </w:category>
        <w:types>
          <w:type w:val="bbPlcHdr"/>
        </w:types>
        <w:behaviors>
          <w:behavior w:val="content"/>
        </w:behaviors>
        <w:guid w:val="{5355DD2E-D72F-469F-B75E-05A3B2001990}"/>
      </w:docPartPr>
      <w:docPartBody>
        <w:p w:rsidR="00814CC7" w:rsidRDefault="00517D0E" w:rsidP="00517D0E">
          <w:pPr>
            <w:pStyle w:val="7078BEBD856C45E3AA7AC2999F7E13781"/>
          </w:pPr>
          <w:r w:rsidRPr="00771AEF">
            <w:rPr>
              <w:rStyle w:val="Testosegnaposto"/>
              <w:sz w:val="18"/>
              <w:szCs w:val="18"/>
            </w:rPr>
            <w:t>Scegliere un elemento.</w:t>
          </w:r>
        </w:p>
      </w:docPartBody>
    </w:docPart>
    <w:docPart>
      <w:docPartPr>
        <w:name w:val="D071937697124B7A92F4D10F72B179D4"/>
        <w:category>
          <w:name w:val="Generale"/>
          <w:gallery w:val="placeholder"/>
        </w:category>
        <w:types>
          <w:type w:val="bbPlcHdr"/>
        </w:types>
        <w:behaviors>
          <w:behavior w:val="content"/>
        </w:behaviors>
        <w:guid w:val="{4C6F7B22-11A0-4BA7-9AC5-4CA6981D616F}"/>
      </w:docPartPr>
      <w:docPartBody>
        <w:p w:rsidR="00814CC7" w:rsidRDefault="00517D0E" w:rsidP="00517D0E">
          <w:pPr>
            <w:pStyle w:val="D071937697124B7A92F4D10F72B179D41"/>
          </w:pPr>
          <w:r w:rsidRPr="00771AEF">
            <w:rPr>
              <w:rStyle w:val="Testosegnaposto"/>
              <w:sz w:val="18"/>
              <w:szCs w:val="18"/>
            </w:rPr>
            <w:t>Scegliere un elemento.</w:t>
          </w:r>
        </w:p>
      </w:docPartBody>
    </w:docPart>
    <w:docPart>
      <w:docPartPr>
        <w:name w:val="E8CBEDCDAFAD416294434CC12B03615C"/>
        <w:category>
          <w:name w:val="Generale"/>
          <w:gallery w:val="placeholder"/>
        </w:category>
        <w:types>
          <w:type w:val="bbPlcHdr"/>
        </w:types>
        <w:behaviors>
          <w:behavior w:val="content"/>
        </w:behaviors>
        <w:guid w:val="{01764DA1-5649-4BA7-B69C-47EC576BF30B}"/>
      </w:docPartPr>
      <w:docPartBody>
        <w:p w:rsidR="00814CC7" w:rsidRDefault="00517D0E" w:rsidP="00517D0E">
          <w:pPr>
            <w:pStyle w:val="E8CBEDCDAFAD416294434CC12B03615C1"/>
          </w:pPr>
          <w:r w:rsidRPr="00771AEF">
            <w:rPr>
              <w:rStyle w:val="Testosegnaposto"/>
              <w:sz w:val="18"/>
              <w:szCs w:val="18"/>
            </w:rPr>
            <w:t>Scegliere un elemento.</w:t>
          </w:r>
        </w:p>
      </w:docPartBody>
    </w:docPart>
    <w:docPart>
      <w:docPartPr>
        <w:name w:val="404AD1F5A38246DBA282511EBD8F9BE8"/>
        <w:category>
          <w:name w:val="Generale"/>
          <w:gallery w:val="placeholder"/>
        </w:category>
        <w:types>
          <w:type w:val="bbPlcHdr"/>
        </w:types>
        <w:behaviors>
          <w:behavior w:val="content"/>
        </w:behaviors>
        <w:guid w:val="{6F5D7120-6567-4701-B19A-AECB00117DD7}"/>
      </w:docPartPr>
      <w:docPartBody>
        <w:p w:rsidR="00814CC7" w:rsidRDefault="00517D0E" w:rsidP="00517D0E">
          <w:pPr>
            <w:pStyle w:val="404AD1F5A38246DBA282511EBD8F9BE81"/>
          </w:pPr>
          <w:r w:rsidRPr="00771AEF">
            <w:rPr>
              <w:rStyle w:val="Testosegnaposto"/>
              <w:sz w:val="18"/>
              <w:szCs w:val="18"/>
            </w:rPr>
            <w:t>Scegliere un elemento.</w:t>
          </w:r>
        </w:p>
      </w:docPartBody>
    </w:docPart>
    <w:docPart>
      <w:docPartPr>
        <w:name w:val="9C8D5AF08324499DA1C1AC259911D6A0"/>
        <w:category>
          <w:name w:val="Generale"/>
          <w:gallery w:val="placeholder"/>
        </w:category>
        <w:types>
          <w:type w:val="bbPlcHdr"/>
        </w:types>
        <w:behaviors>
          <w:behavior w:val="content"/>
        </w:behaviors>
        <w:guid w:val="{92B5EEA4-D4F3-4A7F-9856-9485E33799CE}"/>
      </w:docPartPr>
      <w:docPartBody>
        <w:p w:rsidR="00814CC7" w:rsidRDefault="00517D0E" w:rsidP="00517D0E">
          <w:pPr>
            <w:pStyle w:val="9C8D5AF08324499DA1C1AC259911D6A01"/>
          </w:pPr>
          <w:r w:rsidRPr="00771AEF">
            <w:rPr>
              <w:rStyle w:val="Testosegnaposto"/>
              <w:sz w:val="18"/>
              <w:szCs w:val="18"/>
            </w:rPr>
            <w:t>Scegliere un elemento.</w:t>
          </w:r>
        </w:p>
      </w:docPartBody>
    </w:docPart>
    <w:docPart>
      <w:docPartPr>
        <w:name w:val="1C120CFD62AC418C86BF591EC7FCEB07"/>
        <w:category>
          <w:name w:val="Generale"/>
          <w:gallery w:val="placeholder"/>
        </w:category>
        <w:types>
          <w:type w:val="bbPlcHdr"/>
        </w:types>
        <w:behaviors>
          <w:behavior w:val="content"/>
        </w:behaviors>
        <w:guid w:val="{952F9961-DB2C-4764-825A-99EF6DEF17C1}"/>
      </w:docPartPr>
      <w:docPartBody>
        <w:p w:rsidR="00814CC7" w:rsidRDefault="00517D0E" w:rsidP="00517D0E">
          <w:pPr>
            <w:pStyle w:val="1C120CFD62AC418C86BF591EC7FCEB071"/>
          </w:pPr>
          <w:r w:rsidRPr="001E6AD0">
            <w:rPr>
              <w:rStyle w:val="Testosegnaposto"/>
              <w:sz w:val="18"/>
              <w:szCs w:val="18"/>
            </w:rPr>
            <w:t>Scegliere un elemento.</w:t>
          </w:r>
        </w:p>
      </w:docPartBody>
    </w:docPart>
    <w:docPart>
      <w:docPartPr>
        <w:name w:val="4E50836E7CCB44DF9B03D9F022791E87"/>
        <w:category>
          <w:name w:val="Generale"/>
          <w:gallery w:val="placeholder"/>
        </w:category>
        <w:types>
          <w:type w:val="bbPlcHdr"/>
        </w:types>
        <w:behaviors>
          <w:behavior w:val="content"/>
        </w:behaviors>
        <w:guid w:val="{440A8357-FBD1-472B-AD76-6E69D2E55BDE}"/>
      </w:docPartPr>
      <w:docPartBody>
        <w:p w:rsidR="0054516D" w:rsidRDefault="0054516D" w:rsidP="0054516D">
          <w:pPr>
            <w:pStyle w:val="4E50836E7CCB44DF9B03D9F022791E87"/>
          </w:pPr>
          <w:r w:rsidRPr="00535A09">
            <w:rPr>
              <w:rStyle w:val="Testosegnaposto"/>
              <w:sz w:val="18"/>
              <w:szCs w:val="18"/>
            </w:rPr>
            <w:t>Scegliere un elemento.</w:t>
          </w:r>
        </w:p>
      </w:docPartBody>
    </w:docPart>
    <w:docPart>
      <w:docPartPr>
        <w:name w:val="38093781ACD44E4099E49BA3C28754D7"/>
        <w:category>
          <w:name w:val="Generale"/>
          <w:gallery w:val="placeholder"/>
        </w:category>
        <w:types>
          <w:type w:val="bbPlcHdr"/>
        </w:types>
        <w:behaviors>
          <w:behavior w:val="content"/>
        </w:behaviors>
        <w:guid w:val="{4B490F56-CCAC-443E-831E-8446B9B0CDC3}"/>
      </w:docPartPr>
      <w:docPartBody>
        <w:p w:rsidR="0054516D" w:rsidRDefault="0054516D" w:rsidP="0054516D">
          <w:pPr>
            <w:pStyle w:val="38093781ACD44E4099E49BA3C28754D7"/>
          </w:pPr>
          <w:r w:rsidRPr="00535A09">
            <w:rPr>
              <w:rStyle w:val="Testosegnaposto"/>
              <w:sz w:val="18"/>
              <w:szCs w:val="18"/>
            </w:rPr>
            <w:t>Scegliere un elemento.</w:t>
          </w:r>
        </w:p>
      </w:docPartBody>
    </w:docPart>
    <w:docPart>
      <w:docPartPr>
        <w:name w:val="A0AFFDE9918940F68CD1F9E872CC8561"/>
        <w:category>
          <w:name w:val="Generale"/>
          <w:gallery w:val="placeholder"/>
        </w:category>
        <w:types>
          <w:type w:val="bbPlcHdr"/>
        </w:types>
        <w:behaviors>
          <w:behavior w:val="content"/>
        </w:behaviors>
        <w:guid w:val="{474624F1-F6B8-41E7-B1BE-176BD73FAA30}"/>
      </w:docPartPr>
      <w:docPartBody>
        <w:p w:rsidR="00010069" w:rsidRDefault="00E07E43" w:rsidP="00E07E43">
          <w:pPr>
            <w:pStyle w:val="A0AFFDE9918940F68CD1F9E872CC8561"/>
          </w:pPr>
          <w:r w:rsidRPr="00305928">
            <w:rPr>
              <w:rFonts w:cstheme="minorHAnsi"/>
              <w:color w:val="808080" w:themeColor="background1" w:themeShade="80"/>
              <w:sz w:val="18"/>
              <w:szCs w:val="18"/>
            </w:rPr>
            <w:t>Scegliere un elemento.</w:t>
          </w:r>
        </w:p>
      </w:docPartBody>
    </w:docPart>
    <w:docPart>
      <w:docPartPr>
        <w:name w:val="053D47B363174B0EA983C77311465B97"/>
        <w:category>
          <w:name w:val="Generale"/>
          <w:gallery w:val="placeholder"/>
        </w:category>
        <w:types>
          <w:type w:val="bbPlcHdr"/>
        </w:types>
        <w:behaviors>
          <w:behavior w:val="content"/>
        </w:behaviors>
        <w:guid w:val="{A300D758-A231-4588-9813-6C6C21D6971C}"/>
      </w:docPartPr>
      <w:docPartBody>
        <w:p w:rsidR="00010069" w:rsidRDefault="00E07E43" w:rsidP="00E07E43">
          <w:pPr>
            <w:pStyle w:val="053D47B363174B0EA983C77311465B97"/>
          </w:pPr>
          <w:r w:rsidRPr="00305928">
            <w:rPr>
              <w:rStyle w:val="Testosegnaposto"/>
              <w:sz w:val="18"/>
              <w:szCs w:val="18"/>
            </w:rPr>
            <w:t>Scegliere un elemento.</w:t>
          </w:r>
        </w:p>
      </w:docPartBody>
    </w:docPart>
    <w:docPart>
      <w:docPartPr>
        <w:name w:val="ECF7BE1CBC064C7192A065039596D543"/>
        <w:category>
          <w:name w:val="Generale"/>
          <w:gallery w:val="placeholder"/>
        </w:category>
        <w:types>
          <w:type w:val="bbPlcHdr"/>
        </w:types>
        <w:behaviors>
          <w:behavior w:val="content"/>
        </w:behaviors>
        <w:guid w:val="{F9A549CC-16F0-4330-8DCF-0F6E3D4E7F9D}"/>
      </w:docPartPr>
      <w:docPartBody>
        <w:p w:rsidR="00010069" w:rsidRDefault="00E07E43" w:rsidP="00E07E43">
          <w:pPr>
            <w:pStyle w:val="ECF7BE1CBC064C7192A065039596D543"/>
          </w:pPr>
          <w:r w:rsidRPr="00305928">
            <w:rPr>
              <w:rStyle w:val="Testosegnaposto"/>
              <w:sz w:val="18"/>
              <w:szCs w:val="18"/>
            </w:rPr>
            <w:t>Scegliere un elemento.</w:t>
          </w:r>
        </w:p>
      </w:docPartBody>
    </w:docPart>
    <w:docPart>
      <w:docPartPr>
        <w:name w:val="87469C68831944018B16C1803816A5E4"/>
        <w:category>
          <w:name w:val="Generale"/>
          <w:gallery w:val="placeholder"/>
        </w:category>
        <w:types>
          <w:type w:val="bbPlcHdr"/>
        </w:types>
        <w:behaviors>
          <w:behavior w:val="content"/>
        </w:behaviors>
        <w:guid w:val="{E383D6FD-9675-471C-BC75-559A071A5F11}"/>
      </w:docPartPr>
      <w:docPartBody>
        <w:p w:rsidR="00010069" w:rsidRDefault="00E07E43" w:rsidP="00E07E43">
          <w:pPr>
            <w:pStyle w:val="87469C68831944018B16C1803816A5E4"/>
          </w:pPr>
          <w:r w:rsidRPr="00305928">
            <w:rPr>
              <w:rStyle w:val="Testosegnaposto"/>
              <w:sz w:val="18"/>
              <w:szCs w:val="18"/>
            </w:rPr>
            <w:t>Scegliere un elemento.</w:t>
          </w:r>
        </w:p>
      </w:docPartBody>
    </w:docPart>
    <w:docPart>
      <w:docPartPr>
        <w:name w:val="F4EFC564CEB44F90BC33419A782A8B0B"/>
        <w:category>
          <w:name w:val="Generale"/>
          <w:gallery w:val="placeholder"/>
        </w:category>
        <w:types>
          <w:type w:val="bbPlcHdr"/>
        </w:types>
        <w:behaviors>
          <w:behavior w:val="content"/>
        </w:behaviors>
        <w:guid w:val="{A5BCD13D-0FA2-450D-A72C-0C139867D334}"/>
      </w:docPartPr>
      <w:docPartBody>
        <w:p w:rsidR="00010069" w:rsidRDefault="00E07E43" w:rsidP="00E07E43">
          <w:pPr>
            <w:pStyle w:val="F4EFC564CEB44F90BC33419A782A8B0B"/>
          </w:pPr>
          <w:r w:rsidRPr="00305928">
            <w:rPr>
              <w:rStyle w:val="Testosegnaposto"/>
              <w:sz w:val="18"/>
              <w:szCs w:val="18"/>
            </w:rPr>
            <w:t>Scegliere un elemento.</w:t>
          </w:r>
        </w:p>
      </w:docPartBody>
    </w:docPart>
    <w:docPart>
      <w:docPartPr>
        <w:name w:val="0D33AB12D1C745A3879C0BBBBC4EF78C"/>
        <w:category>
          <w:name w:val="Generale"/>
          <w:gallery w:val="placeholder"/>
        </w:category>
        <w:types>
          <w:type w:val="bbPlcHdr"/>
        </w:types>
        <w:behaviors>
          <w:behavior w:val="content"/>
        </w:behaviors>
        <w:guid w:val="{6FC4C384-5293-45C5-85D5-A491FEB87910}"/>
      </w:docPartPr>
      <w:docPartBody>
        <w:p w:rsidR="00010069" w:rsidRDefault="00E07E43" w:rsidP="00E07E43">
          <w:pPr>
            <w:pStyle w:val="0D33AB12D1C745A3879C0BBBBC4EF78C"/>
          </w:pPr>
          <w:r w:rsidRPr="00305928">
            <w:rPr>
              <w:rStyle w:val="Testosegnaposto"/>
              <w:sz w:val="18"/>
              <w:szCs w:val="18"/>
            </w:rPr>
            <w:t>Scegliere un elemento.</w:t>
          </w:r>
        </w:p>
      </w:docPartBody>
    </w:docPart>
    <w:docPart>
      <w:docPartPr>
        <w:name w:val="B2AD198D797D4CD3A88BCB754B4F2042"/>
        <w:category>
          <w:name w:val="Generale"/>
          <w:gallery w:val="placeholder"/>
        </w:category>
        <w:types>
          <w:type w:val="bbPlcHdr"/>
        </w:types>
        <w:behaviors>
          <w:behavior w:val="content"/>
        </w:behaviors>
        <w:guid w:val="{3CDB5633-6754-4B6B-95BA-782864776BC4}"/>
      </w:docPartPr>
      <w:docPartBody>
        <w:p w:rsidR="00010069" w:rsidRDefault="00E07E43" w:rsidP="00E07E43">
          <w:pPr>
            <w:pStyle w:val="B2AD198D797D4CD3A88BCB754B4F2042"/>
          </w:pPr>
          <w:r w:rsidRPr="00305928">
            <w:rPr>
              <w:rStyle w:val="Testosegnaposto"/>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CB"/>
    <w:rsid w:val="00010069"/>
    <w:rsid w:val="000B7499"/>
    <w:rsid w:val="00107B20"/>
    <w:rsid w:val="001C7A47"/>
    <w:rsid w:val="002744C9"/>
    <w:rsid w:val="002802DF"/>
    <w:rsid w:val="00292718"/>
    <w:rsid w:val="00307A80"/>
    <w:rsid w:val="003202B8"/>
    <w:rsid w:val="00431CBB"/>
    <w:rsid w:val="00455554"/>
    <w:rsid w:val="00490935"/>
    <w:rsid w:val="00517D0E"/>
    <w:rsid w:val="0054516D"/>
    <w:rsid w:val="00571E16"/>
    <w:rsid w:val="006B3177"/>
    <w:rsid w:val="006E3C5D"/>
    <w:rsid w:val="00814CC7"/>
    <w:rsid w:val="008E6CD0"/>
    <w:rsid w:val="009063A2"/>
    <w:rsid w:val="009D7FA6"/>
    <w:rsid w:val="009F77C2"/>
    <w:rsid w:val="00B400B1"/>
    <w:rsid w:val="00BD7DCB"/>
    <w:rsid w:val="00C000F2"/>
    <w:rsid w:val="00E07E43"/>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07E43"/>
    <w:rPr>
      <w:color w:val="808080"/>
    </w:rPr>
  </w:style>
  <w:style w:type="paragraph" w:customStyle="1" w:styleId="B8CF8619A0E04D438474C94A4B9C2B4E">
    <w:name w:val="B8CF8619A0E04D438474C94A4B9C2B4E"/>
    <w:rsid w:val="00BD7DCB"/>
  </w:style>
  <w:style w:type="paragraph" w:customStyle="1" w:styleId="D6C68432DC984411B8A871E010491571">
    <w:name w:val="D6C68432DC984411B8A871E010491571"/>
    <w:rsid w:val="00BD7DCB"/>
  </w:style>
  <w:style w:type="paragraph" w:customStyle="1" w:styleId="087129F5E3164163AE50D016A8816AE8">
    <w:name w:val="087129F5E3164163AE50D016A8816AE8"/>
    <w:rsid w:val="00BD7DCB"/>
  </w:style>
  <w:style w:type="paragraph" w:customStyle="1" w:styleId="B93E1DFD1404443BB056A896FBE42AF2">
    <w:name w:val="B93E1DFD1404443BB056A896FBE42AF2"/>
    <w:rsid w:val="00BD7DCB"/>
  </w:style>
  <w:style w:type="paragraph" w:customStyle="1" w:styleId="A366637D9AA446F498D7D43A31E1CD1E">
    <w:name w:val="A366637D9AA446F498D7D43A31E1CD1E"/>
    <w:rsid w:val="00BD7DCB"/>
  </w:style>
  <w:style w:type="paragraph" w:customStyle="1" w:styleId="1CE471F31F934A648564953C9CA7C38D">
    <w:name w:val="1CE471F31F934A648564953C9CA7C38D"/>
    <w:rsid w:val="00BD7DCB"/>
  </w:style>
  <w:style w:type="paragraph" w:customStyle="1" w:styleId="30BBD062E71C4F9999615DF83841B734">
    <w:name w:val="30BBD062E71C4F9999615DF83841B734"/>
    <w:rsid w:val="00BD7DCB"/>
  </w:style>
  <w:style w:type="paragraph" w:customStyle="1" w:styleId="7C7954040FA841A4B3ED72B4FBB135F9">
    <w:name w:val="7C7954040FA841A4B3ED72B4FBB135F9"/>
    <w:rsid w:val="00BD7DCB"/>
  </w:style>
  <w:style w:type="paragraph" w:customStyle="1" w:styleId="F45EBD3FB5EC4ABD97AFE25F1736B1F5">
    <w:name w:val="F45EBD3FB5EC4ABD97AFE25F1736B1F5"/>
    <w:rsid w:val="00BD7DCB"/>
  </w:style>
  <w:style w:type="paragraph" w:customStyle="1" w:styleId="6EC31F2BE3FB4D07971AB2AF1ADD900D">
    <w:name w:val="6EC31F2BE3FB4D07971AB2AF1ADD900D"/>
    <w:rsid w:val="00BD7DCB"/>
  </w:style>
  <w:style w:type="paragraph" w:customStyle="1" w:styleId="A88DF5F74C494467AFBD20035BCF96D5">
    <w:name w:val="A88DF5F74C494467AFBD20035BCF96D5"/>
    <w:rsid w:val="00BD7DCB"/>
  </w:style>
  <w:style w:type="paragraph" w:customStyle="1" w:styleId="A159B4DD508845969F392903A5BC9D71">
    <w:name w:val="A159B4DD508845969F392903A5BC9D71"/>
    <w:rsid w:val="00BD7DCB"/>
  </w:style>
  <w:style w:type="paragraph" w:customStyle="1" w:styleId="2332A826EA974217A56F0C725CC2052D">
    <w:name w:val="2332A826EA974217A56F0C725CC2052D"/>
    <w:rsid w:val="00BD7DCB"/>
  </w:style>
  <w:style w:type="paragraph" w:customStyle="1" w:styleId="842C986724BF4F30BC29D7E65F93460B">
    <w:name w:val="842C986724BF4F30BC29D7E65F93460B"/>
    <w:rsid w:val="000B7499"/>
    <w:rPr>
      <w:lang w:val="it-IT" w:eastAsia="it-IT"/>
    </w:rPr>
  </w:style>
  <w:style w:type="paragraph" w:customStyle="1" w:styleId="CA2CD4256FB94D6B9720FE450576F87F">
    <w:name w:val="CA2CD4256FB94D6B9720FE450576F87F"/>
    <w:rsid w:val="000B7499"/>
    <w:rPr>
      <w:lang w:val="it-IT" w:eastAsia="it-IT"/>
    </w:rPr>
  </w:style>
  <w:style w:type="paragraph" w:customStyle="1" w:styleId="24C84AFEFEDC4D04B6F7A808980F6D7D">
    <w:name w:val="24C84AFEFEDC4D04B6F7A808980F6D7D"/>
    <w:rsid w:val="000B7499"/>
    <w:rPr>
      <w:lang w:val="it-IT" w:eastAsia="it-IT"/>
    </w:rPr>
  </w:style>
  <w:style w:type="paragraph" w:customStyle="1" w:styleId="777FCD213468481481CC586494ACC287">
    <w:name w:val="777FCD213468481481CC586494ACC287"/>
    <w:rsid w:val="000B7499"/>
    <w:rPr>
      <w:lang w:val="it-IT" w:eastAsia="it-IT"/>
    </w:rPr>
  </w:style>
  <w:style w:type="paragraph" w:customStyle="1" w:styleId="5A42D3B9FD6447778DE403252F73597A">
    <w:name w:val="5A42D3B9FD6447778DE403252F73597A"/>
    <w:rsid w:val="000B7499"/>
    <w:rPr>
      <w:lang w:val="it-IT" w:eastAsia="it-IT"/>
    </w:rPr>
  </w:style>
  <w:style w:type="paragraph" w:customStyle="1" w:styleId="26B3001A5CAF4CDF8EB3ECE9FE7DEB35">
    <w:name w:val="26B3001A5CAF4CDF8EB3ECE9FE7DEB35"/>
    <w:rsid w:val="000B7499"/>
    <w:rPr>
      <w:lang w:val="it-IT" w:eastAsia="it-IT"/>
    </w:rPr>
  </w:style>
  <w:style w:type="paragraph" w:customStyle="1" w:styleId="BDF63FA0B95A402BBF1D714217E81D09">
    <w:name w:val="BDF63FA0B95A402BBF1D714217E81D09"/>
    <w:rsid w:val="000B7499"/>
    <w:rPr>
      <w:lang w:val="it-IT" w:eastAsia="it-IT"/>
    </w:rPr>
  </w:style>
  <w:style w:type="paragraph" w:customStyle="1" w:styleId="A18EA8D3832C4EE0AD2C09AA6E78CC35">
    <w:name w:val="A18EA8D3832C4EE0AD2C09AA6E78CC35"/>
    <w:rsid w:val="000B7499"/>
    <w:rPr>
      <w:lang w:val="it-IT" w:eastAsia="it-IT"/>
    </w:rPr>
  </w:style>
  <w:style w:type="paragraph" w:customStyle="1" w:styleId="5BA6433904A04672BCDC13987185C0A0">
    <w:name w:val="5BA6433904A04672BCDC13987185C0A0"/>
    <w:rsid w:val="000B7499"/>
    <w:rPr>
      <w:lang w:val="it-IT" w:eastAsia="it-IT"/>
    </w:rPr>
  </w:style>
  <w:style w:type="paragraph" w:customStyle="1" w:styleId="A3E1B9D7D40D46859F1320C3769BD260">
    <w:name w:val="A3E1B9D7D40D46859F1320C3769BD260"/>
    <w:rsid w:val="000B7499"/>
    <w:rPr>
      <w:lang w:val="it-IT" w:eastAsia="it-IT"/>
    </w:rPr>
  </w:style>
  <w:style w:type="paragraph" w:customStyle="1" w:styleId="990ABB0B9B304B96A40422C5CABB3037">
    <w:name w:val="990ABB0B9B304B96A40422C5CABB3037"/>
    <w:rsid w:val="000B7499"/>
    <w:rPr>
      <w:lang w:val="it-IT" w:eastAsia="it-IT"/>
    </w:rPr>
  </w:style>
  <w:style w:type="paragraph" w:customStyle="1" w:styleId="4C1167B88B02436D8D4CCD0EDFC1CB54">
    <w:name w:val="4C1167B88B02436D8D4CCD0EDFC1CB54"/>
    <w:rsid w:val="000B7499"/>
    <w:rPr>
      <w:lang w:val="it-IT" w:eastAsia="it-IT"/>
    </w:rPr>
  </w:style>
  <w:style w:type="paragraph" w:customStyle="1" w:styleId="52E491DE1E19414A98F52E52187F3047">
    <w:name w:val="52E491DE1E19414A98F52E52187F3047"/>
    <w:rsid w:val="000B7499"/>
    <w:rPr>
      <w:lang w:val="it-IT" w:eastAsia="it-IT"/>
    </w:rPr>
  </w:style>
  <w:style w:type="paragraph" w:customStyle="1" w:styleId="4EDBB260DA9B4464AC3606C4EC7D4473">
    <w:name w:val="4EDBB260DA9B4464AC3606C4EC7D4473"/>
    <w:rsid w:val="000B7499"/>
    <w:rPr>
      <w:lang w:val="it-IT" w:eastAsia="it-IT"/>
    </w:rPr>
  </w:style>
  <w:style w:type="paragraph" w:customStyle="1" w:styleId="174DD3D899D24D568EDC256BE89DB91A">
    <w:name w:val="174DD3D899D24D568EDC256BE89DB91A"/>
    <w:rsid w:val="000B7499"/>
    <w:rPr>
      <w:lang w:val="it-IT" w:eastAsia="it-IT"/>
    </w:rPr>
  </w:style>
  <w:style w:type="paragraph" w:customStyle="1" w:styleId="0218AC3B21C441C99EBB5D6DCB885AA1">
    <w:name w:val="0218AC3B21C441C99EBB5D6DCB885AA1"/>
    <w:rsid w:val="000B7499"/>
    <w:rPr>
      <w:lang w:val="it-IT" w:eastAsia="it-IT"/>
    </w:rPr>
  </w:style>
  <w:style w:type="paragraph" w:customStyle="1" w:styleId="11FD33CDECC5475E8A18C65235BE6762">
    <w:name w:val="11FD33CDECC5475E8A18C65235BE6762"/>
    <w:rsid w:val="000B7499"/>
    <w:rPr>
      <w:lang w:val="it-IT" w:eastAsia="it-IT"/>
    </w:rPr>
  </w:style>
  <w:style w:type="paragraph" w:customStyle="1" w:styleId="670B5E3630FA4C01B9BEC281A1487802">
    <w:name w:val="670B5E3630FA4C01B9BEC281A1487802"/>
    <w:rsid w:val="000B7499"/>
    <w:rPr>
      <w:lang w:val="it-IT" w:eastAsia="it-IT"/>
    </w:rPr>
  </w:style>
  <w:style w:type="paragraph" w:customStyle="1" w:styleId="C4D23CEBCC104E3799E8C0D076D2E4F6">
    <w:name w:val="C4D23CEBCC104E3799E8C0D076D2E4F6"/>
    <w:rsid w:val="000B7499"/>
    <w:rPr>
      <w:lang w:val="it-IT" w:eastAsia="it-IT"/>
    </w:rPr>
  </w:style>
  <w:style w:type="paragraph" w:customStyle="1" w:styleId="4242919A12994B02A405CE23D91F31C9">
    <w:name w:val="4242919A12994B02A405CE23D91F31C9"/>
    <w:rsid w:val="000B7499"/>
    <w:rPr>
      <w:lang w:val="it-IT" w:eastAsia="it-IT"/>
    </w:rPr>
  </w:style>
  <w:style w:type="paragraph" w:customStyle="1" w:styleId="30F3F3805565435B8F15D53D4EF28E7D">
    <w:name w:val="30F3F3805565435B8F15D53D4EF28E7D"/>
    <w:rsid w:val="000B7499"/>
    <w:rPr>
      <w:lang w:val="it-IT" w:eastAsia="it-IT"/>
    </w:rPr>
  </w:style>
  <w:style w:type="paragraph" w:customStyle="1" w:styleId="C2C008D40A544C1C9281C48FB4D355DA">
    <w:name w:val="C2C008D40A544C1C9281C48FB4D355DA"/>
    <w:rsid w:val="000B7499"/>
    <w:rPr>
      <w:lang w:val="it-IT" w:eastAsia="it-IT"/>
    </w:rPr>
  </w:style>
  <w:style w:type="paragraph" w:customStyle="1" w:styleId="1072A4C4D2334485AF9406BC0534EDC8">
    <w:name w:val="1072A4C4D2334485AF9406BC0534EDC8"/>
    <w:rsid w:val="000B7499"/>
    <w:rPr>
      <w:lang w:val="it-IT" w:eastAsia="it-IT"/>
    </w:rPr>
  </w:style>
  <w:style w:type="paragraph" w:customStyle="1" w:styleId="9B838BC2CF60486C9070C840EF3B47C9">
    <w:name w:val="9B838BC2CF60486C9070C840EF3B47C9"/>
    <w:rsid w:val="000B7499"/>
    <w:rPr>
      <w:lang w:val="it-IT" w:eastAsia="it-IT"/>
    </w:rPr>
  </w:style>
  <w:style w:type="paragraph" w:customStyle="1" w:styleId="7078BEBD856C45E3AA7AC2999F7E1378">
    <w:name w:val="7078BEBD856C45E3AA7AC2999F7E1378"/>
    <w:rsid w:val="000B7499"/>
    <w:rPr>
      <w:lang w:val="it-IT" w:eastAsia="it-IT"/>
    </w:rPr>
  </w:style>
  <w:style w:type="paragraph" w:customStyle="1" w:styleId="D071937697124B7A92F4D10F72B179D4">
    <w:name w:val="D071937697124B7A92F4D10F72B179D4"/>
    <w:rsid w:val="000B7499"/>
    <w:rPr>
      <w:lang w:val="it-IT" w:eastAsia="it-IT"/>
    </w:rPr>
  </w:style>
  <w:style w:type="paragraph" w:customStyle="1" w:styleId="E8CBEDCDAFAD416294434CC12B03615C">
    <w:name w:val="E8CBEDCDAFAD416294434CC12B03615C"/>
    <w:rsid w:val="000B7499"/>
    <w:rPr>
      <w:lang w:val="it-IT" w:eastAsia="it-IT"/>
    </w:rPr>
  </w:style>
  <w:style w:type="paragraph" w:customStyle="1" w:styleId="404AD1F5A38246DBA282511EBD8F9BE8">
    <w:name w:val="404AD1F5A38246DBA282511EBD8F9BE8"/>
    <w:rsid w:val="000B7499"/>
    <w:rPr>
      <w:lang w:val="it-IT" w:eastAsia="it-IT"/>
    </w:rPr>
  </w:style>
  <w:style w:type="paragraph" w:customStyle="1" w:styleId="9C8D5AF08324499DA1C1AC259911D6A0">
    <w:name w:val="9C8D5AF08324499DA1C1AC259911D6A0"/>
    <w:rsid w:val="000B7499"/>
    <w:rPr>
      <w:lang w:val="it-IT" w:eastAsia="it-IT"/>
    </w:rPr>
  </w:style>
  <w:style w:type="paragraph" w:customStyle="1" w:styleId="1C120CFD62AC418C86BF591EC7FCEB07">
    <w:name w:val="1C120CFD62AC418C86BF591EC7FCEB07"/>
    <w:rsid w:val="000B7499"/>
    <w:rPr>
      <w:lang w:val="it-IT" w:eastAsia="it-IT"/>
    </w:rPr>
  </w:style>
  <w:style w:type="paragraph" w:customStyle="1" w:styleId="88D12B6294744C138441105E2BB34386">
    <w:name w:val="88D12B6294744C138441105E2BB34386"/>
    <w:rsid w:val="000B7499"/>
    <w:rPr>
      <w:lang w:val="it-IT" w:eastAsia="it-IT"/>
    </w:rPr>
  </w:style>
  <w:style w:type="paragraph" w:customStyle="1" w:styleId="D01125BA04C0434B89D8FE4908CFED00">
    <w:name w:val="D01125BA04C0434B89D8FE4908CFED00"/>
    <w:rsid w:val="000B7499"/>
    <w:rPr>
      <w:lang w:val="it-IT" w:eastAsia="it-IT"/>
    </w:rPr>
  </w:style>
  <w:style w:type="paragraph" w:customStyle="1" w:styleId="E2E5B9F5959E4CDAA47F7FD55679E301">
    <w:name w:val="E2E5B9F5959E4CDAA47F7FD55679E301"/>
    <w:rsid w:val="000B7499"/>
    <w:rPr>
      <w:lang w:val="it-IT" w:eastAsia="it-IT"/>
    </w:rPr>
  </w:style>
  <w:style w:type="paragraph" w:customStyle="1" w:styleId="50558A16F34E4ACD8B6A5B85EC559EA5">
    <w:name w:val="50558A16F34E4ACD8B6A5B85EC559EA5"/>
    <w:rsid w:val="000B7499"/>
    <w:rPr>
      <w:lang w:val="it-IT" w:eastAsia="it-IT"/>
    </w:rPr>
  </w:style>
  <w:style w:type="paragraph" w:customStyle="1" w:styleId="F7D4DC5823924A03A2C5EA8D2D09817B">
    <w:name w:val="F7D4DC5823924A03A2C5EA8D2D09817B"/>
    <w:rsid w:val="000B7499"/>
    <w:rPr>
      <w:lang w:val="it-IT" w:eastAsia="it-IT"/>
    </w:rPr>
  </w:style>
  <w:style w:type="paragraph" w:customStyle="1" w:styleId="B423A60B123B4299A716E28F17FD71A5">
    <w:name w:val="B423A60B123B4299A716E28F17FD71A5"/>
    <w:rsid w:val="000B7499"/>
    <w:rPr>
      <w:lang w:val="it-IT" w:eastAsia="it-IT"/>
    </w:rPr>
  </w:style>
  <w:style w:type="paragraph" w:customStyle="1" w:styleId="2382F87B26114B00BA2F821DC96735A6">
    <w:name w:val="2382F87B26114B00BA2F821DC96735A6"/>
    <w:rsid w:val="000B7499"/>
    <w:rPr>
      <w:lang w:val="it-IT" w:eastAsia="it-IT"/>
    </w:rPr>
  </w:style>
  <w:style w:type="paragraph" w:customStyle="1" w:styleId="19A13A68BC9D4C0A8362E99220B61B9D">
    <w:name w:val="19A13A68BC9D4C0A8362E99220B61B9D"/>
    <w:rsid w:val="000B7499"/>
    <w:rPr>
      <w:lang w:val="it-IT" w:eastAsia="it-IT"/>
    </w:rPr>
  </w:style>
  <w:style w:type="paragraph" w:customStyle="1" w:styleId="82BA9C28662844FAB409CAC8C9E5065D">
    <w:name w:val="82BA9C28662844FAB409CAC8C9E5065D"/>
    <w:rsid w:val="000B7499"/>
    <w:rPr>
      <w:lang w:val="it-IT" w:eastAsia="it-IT"/>
    </w:rPr>
  </w:style>
  <w:style w:type="paragraph" w:customStyle="1" w:styleId="DA90134D1A2B44FC93ACB0F190C60FED">
    <w:name w:val="DA90134D1A2B44FC93ACB0F190C60FED"/>
    <w:rsid w:val="000B7499"/>
    <w:rPr>
      <w:lang w:val="it-IT" w:eastAsia="it-IT"/>
    </w:rPr>
  </w:style>
  <w:style w:type="paragraph" w:customStyle="1" w:styleId="789EADC594814693994572A572B2850A">
    <w:name w:val="789EADC594814693994572A572B2850A"/>
    <w:rsid w:val="000B7499"/>
    <w:rPr>
      <w:lang w:val="it-IT" w:eastAsia="it-IT"/>
    </w:rPr>
  </w:style>
  <w:style w:type="paragraph" w:customStyle="1" w:styleId="43F8D0AF305D4433BF7236E5CA4F5185">
    <w:name w:val="43F8D0AF305D4433BF7236E5CA4F5185"/>
    <w:rsid w:val="008E6CD0"/>
    <w:rPr>
      <w:lang w:val="it-IT" w:eastAsia="it-IT"/>
    </w:rPr>
  </w:style>
  <w:style w:type="paragraph" w:customStyle="1" w:styleId="1F45B3272B9346CEAAC6330F13CA6EBB">
    <w:name w:val="1F45B3272B9346CEAAC6330F13CA6EBB"/>
    <w:rsid w:val="008E6CD0"/>
    <w:rPr>
      <w:lang w:val="it-IT" w:eastAsia="it-IT"/>
    </w:rPr>
  </w:style>
  <w:style w:type="paragraph" w:customStyle="1" w:styleId="F65238EF851047AB87FA6F3360808D3C">
    <w:name w:val="F65238EF851047AB87FA6F3360808D3C"/>
    <w:rsid w:val="008E6CD0"/>
    <w:rPr>
      <w:lang w:val="it-IT" w:eastAsia="it-IT"/>
    </w:rPr>
  </w:style>
  <w:style w:type="paragraph" w:customStyle="1" w:styleId="851311A2C57648AFAD9A571310C0F545">
    <w:name w:val="851311A2C57648AFAD9A571310C0F545"/>
    <w:rsid w:val="008E6CD0"/>
    <w:rPr>
      <w:lang w:val="it-IT" w:eastAsia="it-IT"/>
    </w:rPr>
  </w:style>
  <w:style w:type="paragraph" w:customStyle="1" w:styleId="B8CF8619A0E04D438474C94A4B9C2B4E1">
    <w:name w:val="B8CF8619A0E04D438474C94A4B9C2B4E1"/>
    <w:rsid w:val="00517D0E"/>
    <w:rPr>
      <w:rFonts w:eastAsiaTheme="minorHAnsi"/>
      <w:lang w:val="it-IT" w:eastAsia="en-US"/>
    </w:rPr>
  </w:style>
  <w:style w:type="paragraph" w:customStyle="1" w:styleId="D6C68432DC984411B8A871E0104915711">
    <w:name w:val="D6C68432DC984411B8A871E0104915711"/>
    <w:rsid w:val="00517D0E"/>
    <w:rPr>
      <w:rFonts w:eastAsiaTheme="minorHAnsi"/>
      <w:lang w:val="it-IT" w:eastAsia="en-US"/>
    </w:rPr>
  </w:style>
  <w:style w:type="paragraph" w:customStyle="1" w:styleId="087129F5E3164163AE50D016A8816AE81">
    <w:name w:val="087129F5E3164163AE50D016A8816AE81"/>
    <w:rsid w:val="00517D0E"/>
    <w:rPr>
      <w:rFonts w:eastAsiaTheme="minorHAnsi"/>
      <w:lang w:val="it-IT" w:eastAsia="en-US"/>
    </w:rPr>
  </w:style>
  <w:style w:type="paragraph" w:customStyle="1" w:styleId="B93E1DFD1404443BB056A896FBE42AF21">
    <w:name w:val="B93E1DFD1404443BB056A896FBE42AF21"/>
    <w:rsid w:val="00517D0E"/>
    <w:rPr>
      <w:rFonts w:eastAsiaTheme="minorHAnsi"/>
      <w:lang w:val="it-IT" w:eastAsia="en-US"/>
    </w:rPr>
  </w:style>
  <w:style w:type="paragraph" w:customStyle="1" w:styleId="A366637D9AA446F498D7D43A31E1CD1E1">
    <w:name w:val="A366637D9AA446F498D7D43A31E1CD1E1"/>
    <w:rsid w:val="00517D0E"/>
    <w:rPr>
      <w:rFonts w:eastAsiaTheme="minorHAnsi"/>
      <w:lang w:val="it-IT" w:eastAsia="en-US"/>
    </w:rPr>
  </w:style>
  <w:style w:type="paragraph" w:customStyle="1" w:styleId="1CE471F31F934A648564953C9CA7C38D1">
    <w:name w:val="1CE471F31F934A648564953C9CA7C38D1"/>
    <w:rsid w:val="00517D0E"/>
    <w:rPr>
      <w:rFonts w:eastAsiaTheme="minorHAnsi"/>
      <w:lang w:val="it-IT" w:eastAsia="en-US"/>
    </w:rPr>
  </w:style>
  <w:style w:type="paragraph" w:customStyle="1" w:styleId="30BBD062E71C4F9999615DF83841B7341">
    <w:name w:val="30BBD062E71C4F9999615DF83841B7341"/>
    <w:rsid w:val="00517D0E"/>
    <w:rPr>
      <w:rFonts w:eastAsiaTheme="minorHAnsi"/>
      <w:lang w:val="it-IT" w:eastAsia="en-US"/>
    </w:rPr>
  </w:style>
  <w:style w:type="paragraph" w:customStyle="1" w:styleId="7C7954040FA841A4B3ED72B4FBB135F91">
    <w:name w:val="7C7954040FA841A4B3ED72B4FBB135F91"/>
    <w:rsid w:val="00517D0E"/>
    <w:rPr>
      <w:rFonts w:eastAsiaTheme="minorHAnsi"/>
      <w:lang w:val="it-IT" w:eastAsia="en-US"/>
    </w:rPr>
  </w:style>
  <w:style w:type="paragraph" w:customStyle="1" w:styleId="F45EBD3FB5EC4ABD97AFE25F1736B1F51">
    <w:name w:val="F45EBD3FB5EC4ABD97AFE25F1736B1F51"/>
    <w:rsid w:val="00517D0E"/>
    <w:rPr>
      <w:rFonts w:eastAsiaTheme="minorHAnsi"/>
      <w:lang w:val="it-IT" w:eastAsia="en-US"/>
    </w:rPr>
  </w:style>
  <w:style w:type="paragraph" w:customStyle="1" w:styleId="6EC31F2BE3FB4D07971AB2AF1ADD900D1">
    <w:name w:val="6EC31F2BE3FB4D07971AB2AF1ADD900D1"/>
    <w:rsid w:val="00517D0E"/>
    <w:rPr>
      <w:rFonts w:eastAsiaTheme="minorHAnsi"/>
      <w:lang w:val="it-IT" w:eastAsia="en-US"/>
    </w:rPr>
  </w:style>
  <w:style w:type="paragraph" w:customStyle="1" w:styleId="A88DF5F74C494467AFBD20035BCF96D51">
    <w:name w:val="A88DF5F74C494467AFBD20035BCF96D51"/>
    <w:rsid w:val="00517D0E"/>
    <w:rPr>
      <w:rFonts w:eastAsiaTheme="minorHAnsi"/>
      <w:lang w:val="it-IT" w:eastAsia="en-US"/>
    </w:rPr>
  </w:style>
  <w:style w:type="paragraph" w:customStyle="1" w:styleId="A159B4DD508845969F392903A5BC9D711">
    <w:name w:val="A159B4DD508845969F392903A5BC9D711"/>
    <w:rsid w:val="00517D0E"/>
    <w:rPr>
      <w:rFonts w:eastAsiaTheme="minorHAnsi"/>
      <w:lang w:val="it-IT" w:eastAsia="en-US"/>
    </w:rPr>
  </w:style>
  <w:style w:type="paragraph" w:customStyle="1" w:styleId="2332A826EA974217A56F0C725CC2052D1">
    <w:name w:val="2332A826EA974217A56F0C725CC2052D1"/>
    <w:rsid w:val="00517D0E"/>
    <w:rPr>
      <w:rFonts w:eastAsiaTheme="minorHAnsi"/>
      <w:lang w:val="it-IT" w:eastAsia="en-US"/>
    </w:rPr>
  </w:style>
  <w:style w:type="paragraph" w:customStyle="1" w:styleId="C850458A2A0743EEA9E6D61004E3945C">
    <w:name w:val="C850458A2A0743EEA9E6D61004E3945C"/>
    <w:rsid w:val="00517D0E"/>
    <w:rPr>
      <w:rFonts w:eastAsiaTheme="minorHAnsi"/>
      <w:lang w:val="it-IT" w:eastAsia="en-US"/>
    </w:rPr>
  </w:style>
  <w:style w:type="paragraph" w:customStyle="1" w:styleId="47D8FDC7E39E4FFEB36D939118FF26B3">
    <w:name w:val="47D8FDC7E39E4FFEB36D939118FF26B3"/>
    <w:rsid w:val="00517D0E"/>
    <w:rPr>
      <w:rFonts w:eastAsiaTheme="minorHAnsi"/>
      <w:lang w:val="it-IT" w:eastAsia="en-US"/>
    </w:rPr>
  </w:style>
  <w:style w:type="paragraph" w:customStyle="1" w:styleId="CA2CD4256FB94D6B9720FE450576F87F1">
    <w:name w:val="CA2CD4256FB94D6B9720FE450576F87F1"/>
    <w:rsid w:val="00517D0E"/>
    <w:rPr>
      <w:rFonts w:eastAsiaTheme="minorHAnsi"/>
      <w:lang w:val="it-IT" w:eastAsia="en-US"/>
    </w:rPr>
  </w:style>
  <w:style w:type="paragraph" w:customStyle="1" w:styleId="24C84AFEFEDC4D04B6F7A808980F6D7D1">
    <w:name w:val="24C84AFEFEDC4D04B6F7A808980F6D7D1"/>
    <w:rsid w:val="00517D0E"/>
    <w:rPr>
      <w:rFonts w:eastAsiaTheme="minorHAnsi"/>
      <w:lang w:val="it-IT" w:eastAsia="en-US"/>
    </w:rPr>
  </w:style>
  <w:style w:type="paragraph" w:customStyle="1" w:styleId="777FCD213468481481CC586494ACC2871">
    <w:name w:val="777FCD213468481481CC586494ACC2871"/>
    <w:rsid w:val="00517D0E"/>
    <w:rPr>
      <w:rFonts w:eastAsiaTheme="minorHAnsi"/>
      <w:lang w:val="it-IT" w:eastAsia="en-US"/>
    </w:rPr>
  </w:style>
  <w:style w:type="paragraph" w:customStyle="1" w:styleId="5A42D3B9FD6447778DE403252F73597A1">
    <w:name w:val="5A42D3B9FD6447778DE403252F73597A1"/>
    <w:rsid w:val="00517D0E"/>
    <w:rPr>
      <w:rFonts w:eastAsiaTheme="minorHAnsi"/>
      <w:lang w:val="it-IT" w:eastAsia="en-US"/>
    </w:rPr>
  </w:style>
  <w:style w:type="paragraph" w:customStyle="1" w:styleId="26B3001A5CAF4CDF8EB3ECE9FE7DEB351">
    <w:name w:val="26B3001A5CAF4CDF8EB3ECE9FE7DEB351"/>
    <w:rsid w:val="00517D0E"/>
    <w:rPr>
      <w:rFonts w:eastAsiaTheme="minorHAnsi"/>
      <w:lang w:val="it-IT" w:eastAsia="en-US"/>
    </w:rPr>
  </w:style>
  <w:style w:type="paragraph" w:customStyle="1" w:styleId="BDF63FA0B95A402BBF1D714217E81D091">
    <w:name w:val="BDF63FA0B95A402BBF1D714217E81D091"/>
    <w:rsid w:val="00517D0E"/>
    <w:rPr>
      <w:rFonts w:eastAsiaTheme="minorHAnsi"/>
      <w:lang w:val="it-IT" w:eastAsia="en-US"/>
    </w:rPr>
  </w:style>
  <w:style w:type="paragraph" w:customStyle="1" w:styleId="A18EA8D3832C4EE0AD2C09AA6E78CC351">
    <w:name w:val="A18EA8D3832C4EE0AD2C09AA6E78CC351"/>
    <w:rsid w:val="00517D0E"/>
    <w:rPr>
      <w:rFonts w:eastAsiaTheme="minorHAnsi"/>
      <w:lang w:val="it-IT" w:eastAsia="en-US"/>
    </w:rPr>
  </w:style>
  <w:style w:type="paragraph" w:customStyle="1" w:styleId="5BA6433904A04672BCDC13987185C0A01">
    <w:name w:val="5BA6433904A04672BCDC13987185C0A01"/>
    <w:rsid w:val="00517D0E"/>
    <w:rPr>
      <w:rFonts w:eastAsiaTheme="minorHAnsi"/>
      <w:lang w:val="it-IT" w:eastAsia="en-US"/>
    </w:rPr>
  </w:style>
  <w:style w:type="paragraph" w:customStyle="1" w:styleId="A3E1B9D7D40D46859F1320C3769BD2601">
    <w:name w:val="A3E1B9D7D40D46859F1320C3769BD2601"/>
    <w:rsid w:val="00517D0E"/>
    <w:rPr>
      <w:rFonts w:eastAsiaTheme="minorHAnsi"/>
      <w:lang w:val="it-IT" w:eastAsia="en-US"/>
    </w:rPr>
  </w:style>
  <w:style w:type="paragraph" w:customStyle="1" w:styleId="990ABB0B9B304B96A40422C5CABB30371">
    <w:name w:val="990ABB0B9B304B96A40422C5CABB30371"/>
    <w:rsid w:val="00517D0E"/>
    <w:rPr>
      <w:rFonts w:eastAsiaTheme="minorHAnsi"/>
      <w:lang w:val="it-IT" w:eastAsia="en-US"/>
    </w:rPr>
  </w:style>
  <w:style w:type="paragraph" w:customStyle="1" w:styleId="4C1167B88B02436D8D4CCD0EDFC1CB541">
    <w:name w:val="4C1167B88B02436D8D4CCD0EDFC1CB541"/>
    <w:rsid w:val="00517D0E"/>
    <w:rPr>
      <w:rFonts w:eastAsiaTheme="minorHAnsi"/>
      <w:lang w:val="it-IT" w:eastAsia="en-US"/>
    </w:rPr>
  </w:style>
  <w:style w:type="paragraph" w:customStyle="1" w:styleId="52E491DE1E19414A98F52E52187F30471">
    <w:name w:val="52E491DE1E19414A98F52E52187F30471"/>
    <w:rsid w:val="00517D0E"/>
    <w:rPr>
      <w:rFonts w:eastAsiaTheme="minorHAnsi"/>
      <w:lang w:val="it-IT" w:eastAsia="en-US"/>
    </w:rPr>
  </w:style>
  <w:style w:type="paragraph" w:customStyle="1" w:styleId="4EDBB260DA9B4464AC3606C4EC7D44731">
    <w:name w:val="4EDBB260DA9B4464AC3606C4EC7D44731"/>
    <w:rsid w:val="00517D0E"/>
    <w:rPr>
      <w:rFonts w:eastAsiaTheme="minorHAnsi"/>
      <w:lang w:val="it-IT" w:eastAsia="en-US"/>
    </w:rPr>
  </w:style>
  <w:style w:type="paragraph" w:customStyle="1" w:styleId="174DD3D899D24D568EDC256BE89DB91A1">
    <w:name w:val="174DD3D899D24D568EDC256BE89DB91A1"/>
    <w:rsid w:val="00517D0E"/>
    <w:rPr>
      <w:rFonts w:eastAsiaTheme="minorHAnsi"/>
      <w:lang w:val="it-IT" w:eastAsia="en-US"/>
    </w:rPr>
  </w:style>
  <w:style w:type="paragraph" w:customStyle="1" w:styleId="0218AC3B21C441C99EBB5D6DCB885AA11">
    <w:name w:val="0218AC3B21C441C99EBB5D6DCB885AA11"/>
    <w:rsid w:val="00517D0E"/>
    <w:rPr>
      <w:rFonts w:eastAsiaTheme="minorHAnsi"/>
      <w:lang w:val="it-IT" w:eastAsia="en-US"/>
    </w:rPr>
  </w:style>
  <w:style w:type="paragraph" w:customStyle="1" w:styleId="11FD33CDECC5475E8A18C65235BE67621">
    <w:name w:val="11FD33CDECC5475E8A18C65235BE67621"/>
    <w:rsid w:val="00517D0E"/>
    <w:rPr>
      <w:rFonts w:eastAsiaTheme="minorHAnsi"/>
      <w:lang w:val="it-IT" w:eastAsia="en-US"/>
    </w:rPr>
  </w:style>
  <w:style w:type="paragraph" w:customStyle="1" w:styleId="670B5E3630FA4C01B9BEC281A14878021">
    <w:name w:val="670B5E3630FA4C01B9BEC281A14878021"/>
    <w:rsid w:val="00517D0E"/>
    <w:rPr>
      <w:rFonts w:eastAsiaTheme="minorHAnsi"/>
      <w:lang w:val="it-IT" w:eastAsia="en-US"/>
    </w:rPr>
  </w:style>
  <w:style w:type="paragraph" w:customStyle="1" w:styleId="C4D23CEBCC104E3799E8C0D076D2E4F61">
    <w:name w:val="C4D23CEBCC104E3799E8C0D076D2E4F61"/>
    <w:rsid w:val="00517D0E"/>
    <w:rPr>
      <w:rFonts w:eastAsiaTheme="minorHAnsi"/>
      <w:lang w:val="it-IT" w:eastAsia="en-US"/>
    </w:rPr>
  </w:style>
  <w:style w:type="paragraph" w:customStyle="1" w:styleId="4242919A12994B02A405CE23D91F31C91">
    <w:name w:val="4242919A12994B02A405CE23D91F31C91"/>
    <w:rsid w:val="00517D0E"/>
    <w:rPr>
      <w:rFonts w:eastAsiaTheme="minorHAnsi"/>
      <w:lang w:val="it-IT" w:eastAsia="en-US"/>
    </w:rPr>
  </w:style>
  <w:style w:type="paragraph" w:customStyle="1" w:styleId="30F3F3805565435B8F15D53D4EF28E7D1">
    <w:name w:val="30F3F3805565435B8F15D53D4EF28E7D1"/>
    <w:rsid w:val="00517D0E"/>
    <w:rPr>
      <w:rFonts w:eastAsiaTheme="minorHAnsi"/>
      <w:lang w:val="it-IT" w:eastAsia="en-US"/>
    </w:rPr>
  </w:style>
  <w:style w:type="paragraph" w:customStyle="1" w:styleId="C2C008D40A544C1C9281C48FB4D355DA1">
    <w:name w:val="C2C008D40A544C1C9281C48FB4D355DA1"/>
    <w:rsid w:val="00517D0E"/>
    <w:rPr>
      <w:rFonts w:eastAsiaTheme="minorHAnsi"/>
      <w:lang w:val="it-IT" w:eastAsia="en-US"/>
    </w:rPr>
  </w:style>
  <w:style w:type="paragraph" w:customStyle="1" w:styleId="1072A4C4D2334485AF9406BC0534EDC81">
    <w:name w:val="1072A4C4D2334485AF9406BC0534EDC81"/>
    <w:rsid w:val="00517D0E"/>
    <w:rPr>
      <w:rFonts w:eastAsiaTheme="minorHAnsi"/>
      <w:lang w:val="it-IT" w:eastAsia="en-US"/>
    </w:rPr>
  </w:style>
  <w:style w:type="paragraph" w:customStyle="1" w:styleId="9B838BC2CF60486C9070C840EF3B47C91">
    <w:name w:val="9B838BC2CF60486C9070C840EF3B47C91"/>
    <w:rsid w:val="00517D0E"/>
    <w:rPr>
      <w:rFonts w:eastAsiaTheme="minorHAnsi"/>
      <w:lang w:val="it-IT" w:eastAsia="en-US"/>
    </w:rPr>
  </w:style>
  <w:style w:type="paragraph" w:customStyle="1" w:styleId="7078BEBD856C45E3AA7AC2999F7E13781">
    <w:name w:val="7078BEBD856C45E3AA7AC2999F7E13781"/>
    <w:rsid w:val="00517D0E"/>
    <w:rPr>
      <w:rFonts w:eastAsiaTheme="minorHAnsi"/>
      <w:lang w:val="it-IT" w:eastAsia="en-US"/>
    </w:rPr>
  </w:style>
  <w:style w:type="paragraph" w:customStyle="1" w:styleId="D071937697124B7A92F4D10F72B179D41">
    <w:name w:val="D071937697124B7A92F4D10F72B179D41"/>
    <w:rsid w:val="00517D0E"/>
    <w:rPr>
      <w:rFonts w:eastAsiaTheme="minorHAnsi"/>
      <w:lang w:val="it-IT" w:eastAsia="en-US"/>
    </w:rPr>
  </w:style>
  <w:style w:type="paragraph" w:customStyle="1" w:styleId="E8CBEDCDAFAD416294434CC12B03615C1">
    <w:name w:val="E8CBEDCDAFAD416294434CC12B03615C1"/>
    <w:rsid w:val="00517D0E"/>
    <w:rPr>
      <w:rFonts w:eastAsiaTheme="minorHAnsi"/>
      <w:lang w:val="it-IT" w:eastAsia="en-US"/>
    </w:rPr>
  </w:style>
  <w:style w:type="paragraph" w:customStyle="1" w:styleId="404AD1F5A38246DBA282511EBD8F9BE81">
    <w:name w:val="404AD1F5A38246DBA282511EBD8F9BE81"/>
    <w:rsid w:val="00517D0E"/>
    <w:rPr>
      <w:rFonts w:eastAsiaTheme="minorHAnsi"/>
      <w:lang w:val="it-IT" w:eastAsia="en-US"/>
    </w:rPr>
  </w:style>
  <w:style w:type="paragraph" w:customStyle="1" w:styleId="9C8D5AF08324499DA1C1AC259911D6A01">
    <w:name w:val="9C8D5AF08324499DA1C1AC259911D6A01"/>
    <w:rsid w:val="00517D0E"/>
    <w:rPr>
      <w:rFonts w:eastAsiaTheme="minorHAnsi"/>
      <w:lang w:val="it-IT" w:eastAsia="en-US"/>
    </w:rPr>
  </w:style>
  <w:style w:type="paragraph" w:customStyle="1" w:styleId="1C120CFD62AC418C86BF591EC7FCEB071">
    <w:name w:val="1C120CFD62AC418C86BF591EC7FCEB071"/>
    <w:rsid w:val="00517D0E"/>
    <w:rPr>
      <w:rFonts w:eastAsiaTheme="minorHAnsi"/>
      <w:lang w:val="it-IT" w:eastAsia="en-US"/>
    </w:rPr>
  </w:style>
  <w:style w:type="paragraph" w:customStyle="1" w:styleId="88D12B6294744C138441105E2BB343861">
    <w:name w:val="88D12B6294744C138441105E2BB343861"/>
    <w:rsid w:val="00517D0E"/>
    <w:rPr>
      <w:rFonts w:eastAsiaTheme="minorHAnsi"/>
      <w:lang w:val="it-IT" w:eastAsia="en-US"/>
    </w:rPr>
  </w:style>
  <w:style w:type="paragraph" w:customStyle="1" w:styleId="D01125BA04C0434B89D8FE4908CFED001">
    <w:name w:val="D01125BA04C0434B89D8FE4908CFED001"/>
    <w:rsid w:val="00517D0E"/>
    <w:rPr>
      <w:rFonts w:eastAsiaTheme="minorHAnsi"/>
      <w:lang w:val="it-IT" w:eastAsia="en-US"/>
    </w:rPr>
  </w:style>
  <w:style w:type="paragraph" w:customStyle="1" w:styleId="E2E5B9F5959E4CDAA47F7FD55679E3011">
    <w:name w:val="E2E5B9F5959E4CDAA47F7FD55679E3011"/>
    <w:rsid w:val="00517D0E"/>
    <w:rPr>
      <w:rFonts w:eastAsiaTheme="minorHAnsi"/>
      <w:lang w:val="it-IT" w:eastAsia="en-US"/>
    </w:rPr>
  </w:style>
  <w:style w:type="paragraph" w:customStyle="1" w:styleId="50558A16F34E4ACD8B6A5B85EC559EA51">
    <w:name w:val="50558A16F34E4ACD8B6A5B85EC559EA51"/>
    <w:rsid w:val="00517D0E"/>
    <w:rPr>
      <w:rFonts w:eastAsiaTheme="minorHAnsi"/>
      <w:lang w:val="it-IT" w:eastAsia="en-US"/>
    </w:rPr>
  </w:style>
  <w:style w:type="paragraph" w:customStyle="1" w:styleId="F7D4DC5823924A03A2C5EA8D2D09817B1">
    <w:name w:val="F7D4DC5823924A03A2C5EA8D2D09817B1"/>
    <w:rsid w:val="00517D0E"/>
    <w:rPr>
      <w:rFonts w:eastAsiaTheme="minorHAnsi"/>
      <w:lang w:val="it-IT" w:eastAsia="en-US"/>
    </w:rPr>
  </w:style>
  <w:style w:type="paragraph" w:customStyle="1" w:styleId="B423A60B123B4299A716E28F17FD71A51">
    <w:name w:val="B423A60B123B4299A716E28F17FD71A51"/>
    <w:rsid w:val="00517D0E"/>
    <w:rPr>
      <w:rFonts w:eastAsiaTheme="minorHAnsi"/>
      <w:lang w:val="it-IT" w:eastAsia="en-US"/>
    </w:rPr>
  </w:style>
  <w:style w:type="paragraph" w:customStyle="1" w:styleId="2382F87B26114B00BA2F821DC96735A61">
    <w:name w:val="2382F87B26114B00BA2F821DC96735A61"/>
    <w:rsid w:val="00517D0E"/>
    <w:rPr>
      <w:rFonts w:eastAsiaTheme="minorHAnsi"/>
      <w:lang w:val="it-IT" w:eastAsia="en-US"/>
    </w:rPr>
  </w:style>
  <w:style w:type="paragraph" w:customStyle="1" w:styleId="19A13A68BC9D4C0A8362E99220B61B9D1">
    <w:name w:val="19A13A68BC9D4C0A8362E99220B61B9D1"/>
    <w:rsid w:val="00517D0E"/>
    <w:rPr>
      <w:rFonts w:eastAsiaTheme="minorHAnsi"/>
      <w:lang w:val="it-IT" w:eastAsia="en-US"/>
    </w:rPr>
  </w:style>
  <w:style w:type="paragraph" w:customStyle="1" w:styleId="82BA9C28662844FAB409CAC8C9E5065D1">
    <w:name w:val="82BA9C28662844FAB409CAC8C9E5065D1"/>
    <w:rsid w:val="00517D0E"/>
    <w:rPr>
      <w:rFonts w:eastAsiaTheme="minorHAnsi"/>
      <w:lang w:val="it-IT" w:eastAsia="en-US"/>
    </w:rPr>
  </w:style>
  <w:style w:type="paragraph" w:customStyle="1" w:styleId="DA90134D1A2B44FC93ACB0F190C60FED1">
    <w:name w:val="DA90134D1A2B44FC93ACB0F190C60FED1"/>
    <w:rsid w:val="00517D0E"/>
    <w:rPr>
      <w:rFonts w:eastAsiaTheme="minorHAnsi"/>
      <w:lang w:val="it-IT" w:eastAsia="en-US"/>
    </w:rPr>
  </w:style>
  <w:style w:type="paragraph" w:customStyle="1" w:styleId="789EADC594814693994572A572B2850A1">
    <w:name w:val="789EADC594814693994572A572B2850A1"/>
    <w:rsid w:val="00517D0E"/>
    <w:rPr>
      <w:rFonts w:eastAsiaTheme="minorHAnsi"/>
      <w:lang w:val="it-IT" w:eastAsia="en-US"/>
    </w:rPr>
  </w:style>
  <w:style w:type="paragraph" w:customStyle="1" w:styleId="2B0AA93EC2E944708EE2129CD5A283A5">
    <w:name w:val="2B0AA93EC2E944708EE2129CD5A283A5"/>
    <w:rsid w:val="00455554"/>
    <w:rPr>
      <w:lang w:val="it-IT" w:eastAsia="it-IT"/>
    </w:rPr>
  </w:style>
  <w:style w:type="paragraph" w:customStyle="1" w:styleId="EF8A1E2977904482BA399AE9B6D06F7E">
    <w:name w:val="EF8A1E2977904482BA399AE9B6D06F7E"/>
    <w:rsid w:val="00455554"/>
    <w:rPr>
      <w:lang w:val="it-IT" w:eastAsia="it-IT"/>
    </w:rPr>
  </w:style>
  <w:style w:type="paragraph" w:customStyle="1" w:styleId="DCA995157940434C8817B93EC241004F">
    <w:name w:val="DCA995157940434C8817B93EC241004F"/>
    <w:rsid w:val="00455554"/>
    <w:rPr>
      <w:lang w:val="it-IT" w:eastAsia="it-IT"/>
    </w:rPr>
  </w:style>
  <w:style w:type="paragraph" w:customStyle="1" w:styleId="B6FC05C018AB40FD8E15C68216E267A7">
    <w:name w:val="B6FC05C018AB40FD8E15C68216E267A7"/>
    <w:rsid w:val="00455554"/>
    <w:rPr>
      <w:lang w:val="it-IT" w:eastAsia="it-IT"/>
    </w:rPr>
  </w:style>
  <w:style w:type="paragraph" w:customStyle="1" w:styleId="A980F6CC6BE04388BB6CD6DC36BD6B73">
    <w:name w:val="A980F6CC6BE04388BB6CD6DC36BD6B73"/>
    <w:rsid w:val="00455554"/>
    <w:rPr>
      <w:lang w:val="it-IT" w:eastAsia="it-IT"/>
    </w:rPr>
  </w:style>
  <w:style w:type="paragraph" w:customStyle="1" w:styleId="0E3131C9FA3F461388E86CB2339CE86B">
    <w:name w:val="0E3131C9FA3F461388E86CB2339CE86B"/>
    <w:rsid w:val="00455554"/>
    <w:rPr>
      <w:lang w:val="it-IT" w:eastAsia="it-IT"/>
    </w:rPr>
  </w:style>
  <w:style w:type="paragraph" w:customStyle="1" w:styleId="EE0E1CFD35044C36B11856C49EEA588D">
    <w:name w:val="EE0E1CFD35044C36B11856C49EEA588D"/>
    <w:rsid w:val="00455554"/>
    <w:rPr>
      <w:lang w:val="it-IT" w:eastAsia="it-IT"/>
    </w:rPr>
  </w:style>
  <w:style w:type="paragraph" w:customStyle="1" w:styleId="17993A7208A84B858F699395C703BF45">
    <w:name w:val="17993A7208A84B858F699395C703BF45"/>
    <w:rsid w:val="00455554"/>
    <w:rPr>
      <w:lang w:val="it-IT" w:eastAsia="it-IT"/>
    </w:rPr>
  </w:style>
  <w:style w:type="paragraph" w:customStyle="1" w:styleId="91DA87BCF6A849C589C6C05CECB3C9DD">
    <w:name w:val="91DA87BCF6A849C589C6C05CECB3C9DD"/>
    <w:rsid w:val="00455554"/>
    <w:rPr>
      <w:lang w:val="it-IT" w:eastAsia="it-IT"/>
    </w:rPr>
  </w:style>
  <w:style w:type="paragraph" w:customStyle="1" w:styleId="842260E0712C4E509D899AC0035603C3">
    <w:name w:val="842260E0712C4E509D899AC0035603C3"/>
    <w:rsid w:val="00455554"/>
    <w:rPr>
      <w:lang w:val="it-IT" w:eastAsia="it-IT"/>
    </w:rPr>
  </w:style>
  <w:style w:type="paragraph" w:customStyle="1" w:styleId="CC8D1550B3884BE4942CF44E0D4BF205">
    <w:name w:val="CC8D1550B3884BE4942CF44E0D4BF205"/>
    <w:rsid w:val="00455554"/>
    <w:rPr>
      <w:lang w:val="it-IT" w:eastAsia="it-IT"/>
    </w:rPr>
  </w:style>
  <w:style w:type="paragraph" w:customStyle="1" w:styleId="40847F56770044688AE7D2C217E8454A">
    <w:name w:val="40847F56770044688AE7D2C217E8454A"/>
    <w:rsid w:val="00455554"/>
    <w:rPr>
      <w:lang w:val="it-IT" w:eastAsia="it-IT"/>
    </w:rPr>
  </w:style>
  <w:style w:type="paragraph" w:customStyle="1" w:styleId="BAB46331F5C846DB814C84FF2F366772">
    <w:name w:val="BAB46331F5C846DB814C84FF2F366772"/>
    <w:rsid w:val="00455554"/>
    <w:rPr>
      <w:lang w:val="it-IT" w:eastAsia="it-IT"/>
    </w:rPr>
  </w:style>
  <w:style w:type="paragraph" w:customStyle="1" w:styleId="245CD092C5034ACB9099E6ACCD8BE2D6">
    <w:name w:val="245CD092C5034ACB9099E6ACCD8BE2D6"/>
    <w:rsid w:val="00455554"/>
    <w:rPr>
      <w:lang w:val="it-IT" w:eastAsia="it-IT"/>
    </w:rPr>
  </w:style>
  <w:style w:type="paragraph" w:customStyle="1" w:styleId="C09CE2973E9A47F98762A0165098D546">
    <w:name w:val="C09CE2973E9A47F98762A0165098D546"/>
    <w:rsid w:val="00455554"/>
    <w:rPr>
      <w:lang w:val="it-IT" w:eastAsia="it-IT"/>
    </w:rPr>
  </w:style>
  <w:style w:type="paragraph" w:customStyle="1" w:styleId="6ED0C1F6275F48CE8774A569002ACB86">
    <w:name w:val="6ED0C1F6275F48CE8774A569002ACB86"/>
    <w:rsid w:val="00455554"/>
    <w:rPr>
      <w:lang w:val="it-IT" w:eastAsia="it-IT"/>
    </w:rPr>
  </w:style>
  <w:style w:type="paragraph" w:customStyle="1" w:styleId="51612E2BB196407BBB1E65E75198EC37">
    <w:name w:val="51612E2BB196407BBB1E65E75198EC37"/>
    <w:rsid w:val="00455554"/>
    <w:rPr>
      <w:lang w:val="it-IT" w:eastAsia="it-IT"/>
    </w:rPr>
  </w:style>
  <w:style w:type="paragraph" w:customStyle="1" w:styleId="39F06188AE3449A58EB83A80DF4B46DB">
    <w:name w:val="39F06188AE3449A58EB83A80DF4B46DB"/>
    <w:rsid w:val="00455554"/>
    <w:rPr>
      <w:lang w:val="it-IT" w:eastAsia="it-IT"/>
    </w:rPr>
  </w:style>
  <w:style w:type="paragraph" w:customStyle="1" w:styleId="94F43FA8965D460784B5DB86E740A255">
    <w:name w:val="94F43FA8965D460784B5DB86E740A255"/>
    <w:rsid w:val="00455554"/>
    <w:rPr>
      <w:lang w:val="it-IT" w:eastAsia="it-IT"/>
    </w:rPr>
  </w:style>
  <w:style w:type="paragraph" w:customStyle="1" w:styleId="59C1AD99621C4857AC98A2F386A210F2">
    <w:name w:val="59C1AD99621C4857AC98A2F386A210F2"/>
    <w:rsid w:val="002744C9"/>
    <w:rPr>
      <w:lang w:val="it-IT" w:eastAsia="it-IT"/>
    </w:rPr>
  </w:style>
  <w:style w:type="paragraph" w:customStyle="1" w:styleId="1A62E77ABD7642BCA40E8994E03EEA1E">
    <w:name w:val="1A62E77ABD7642BCA40E8994E03EEA1E"/>
    <w:rsid w:val="002744C9"/>
    <w:rPr>
      <w:lang w:val="it-IT" w:eastAsia="it-IT"/>
    </w:rPr>
  </w:style>
  <w:style w:type="paragraph" w:customStyle="1" w:styleId="85C3F0DD1CA94637976E6916943354B2">
    <w:name w:val="85C3F0DD1CA94637976E6916943354B2"/>
    <w:rsid w:val="002744C9"/>
    <w:rPr>
      <w:lang w:val="it-IT" w:eastAsia="it-IT"/>
    </w:rPr>
  </w:style>
  <w:style w:type="paragraph" w:customStyle="1" w:styleId="1E8E1674625648CEBD2E7F9DCD1FB9F3">
    <w:name w:val="1E8E1674625648CEBD2E7F9DCD1FB9F3"/>
    <w:rsid w:val="002744C9"/>
    <w:rPr>
      <w:lang w:val="it-IT" w:eastAsia="it-IT"/>
    </w:rPr>
  </w:style>
  <w:style w:type="paragraph" w:customStyle="1" w:styleId="4E50836E7CCB44DF9B03D9F022791E87">
    <w:name w:val="4E50836E7CCB44DF9B03D9F022791E87"/>
    <w:rsid w:val="0054516D"/>
    <w:rPr>
      <w:lang w:val="it-IT" w:eastAsia="it-IT"/>
    </w:rPr>
  </w:style>
  <w:style w:type="paragraph" w:customStyle="1" w:styleId="38093781ACD44E4099E49BA3C28754D7">
    <w:name w:val="38093781ACD44E4099E49BA3C28754D7"/>
    <w:rsid w:val="0054516D"/>
    <w:rPr>
      <w:lang w:val="it-IT" w:eastAsia="it-IT"/>
    </w:rPr>
  </w:style>
  <w:style w:type="paragraph" w:customStyle="1" w:styleId="A0AFFDE9918940F68CD1F9E872CC8561">
    <w:name w:val="A0AFFDE9918940F68CD1F9E872CC8561"/>
    <w:rsid w:val="00E07E43"/>
    <w:rPr>
      <w:lang w:val="it-IT" w:eastAsia="it-IT"/>
    </w:rPr>
  </w:style>
  <w:style w:type="paragraph" w:customStyle="1" w:styleId="053D47B363174B0EA983C77311465B97">
    <w:name w:val="053D47B363174B0EA983C77311465B97"/>
    <w:rsid w:val="00E07E43"/>
    <w:rPr>
      <w:lang w:val="it-IT" w:eastAsia="it-IT"/>
    </w:rPr>
  </w:style>
  <w:style w:type="paragraph" w:customStyle="1" w:styleId="ECF7BE1CBC064C7192A065039596D543">
    <w:name w:val="ECF7BE1CBC064C7192A065039596D543"/>
    <w:rsid w:val="00E07E43"/>
    <w:rPr>
      <w:lang w:val="it-IT" w:eastAsia="it-IT"/>
    </w:rPr>
  </w:style>
  <w:style w:type="paragraph" w:customStyle="1" w:styleId="87469C68831944018B16C1803816A5E4">
    <w:name w:val="87469C68831944018B16C1803816A5E4"/>
    <w:rsid w:val="00E07E43"/>
    <w:rPr>
      <w:lang w:val="it-IT" w:eastAsia="it-IT"/>
    </w:rPr>
  </w:style>
  <w:style w:type="paragraph" w:customStyle="1" w:styleId="F4EFC564CEB44F90BC33419A782A8B0B">
    <w:name w:val="F4EFC564CEB44F90BC33419A782A8B0B"/>
    <w:rsid w:val="00E07E43"/>
    <w:rPr>
      <w:lang w:val="it-IT" w:eastAsia="it-IT"/>
    </w:rPr>
  </w:style>
  <w:style w:type="paragraph" w:customStyle="1" w:styleId="0D33AB12D1C745A3879C0BBBBC4EF78C">
    <w:name w:val="0D33AB12D1C745A3879C0BBBBC4EF78C"/>
    <w:rsid w:val="00E07E43"/>
    <w:rPr>
      <w:lang w:val="it-IT" w:eastAsia="it-IT"/>
    </w:rPr>
  </w:style>
  <w:style w:type="paragraph" w:customStyle="1" w:styleId="B2AD198D797D4CD3A88BCB754B4F2042">
    <w:name w:val="B2AD198D797D4CD3A88BCB754B4F2042"/>
    <w:rsid w:val="00E07E43"/>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6D98-1A91-46D0-890D-CB68F2D8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2232</Words>
  <Characters>12723</Characters>
  <Application>Microsoft Office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Fabbri Paola</dc:creator>
  <cp:keywords/>
  <dc:description/>
  <cp:lastModifiedBy>Antonella Dossena</cp:lastModifiedBy>
  <cp:revision>24</cp:revision>
  <cp:lastPrinted>2020-11-25T13:57:00Z</cp:lastPrinted>
  <dcterms:created xsi:type="dcterms:W3CDTF">2020-12-09T16:35:00Z</dcterms:created>
  <dcterms:modified xsi:type="dcterms:W3CDTF">2025-11-26T10:12:00Z</dcterms:modified>
</cp:coreProperties>
</file>